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A0312F" w14:paraId="4745F060" w14:textId="77777777" w:rsidTr="00DC0D03">
        <w:tc>
          <w:tcPr>
            <w:tcW w:w="4675" w:type="dxa"/>
          </w:tcPr>
          <w:p w14:paraId="7A8BBFE6" w14:textId="77777777" w:rsidR="00B80507" w:rsidRDefault="00B80507" w:rsidP="00982F77">
            <w:pPr>
              <w:widowControl w:val="0"/>
              <w:autoSpaceDE w:val="0"/>
              <w:autoSpaceDN w:val="0"/>
              <w:adjustRightInd w:val="0"/>
              <w:spacing w:after="240" w:line="560" w:lineRule="atLeast"/>
              <w:rPr>
                <w:rFonts w:ascii="Times" w:hAnsi="Times" w:cs="Times"/>
                <w:color w:val="000000"/>
                <w:lang w:eastAsia="zh-CN"/>
              </w:rPr>
            </w:pPr>
            <w:bookmarkStart w:id="0" w:name="_GoBack"/>
            <w:r>
              <w:rPr>
                <w:color w:val="000000"/>
                <w:sz w:val="48"/>
                <w:szCs w:val="48"/>
                <w:lang w:val="zh-Hans" w:eastAsia="zh-CN"/>
              </w:rPr>
              <w:t>几项规则</w:t>
            </w:r>
          </w:p>
          <w:bookmarkEnd w:id="0"/>
          <w:p w14:paraId="5E4DE339" w14:textId="77777777" w:rsidR="00B80507" w:rsidRDefault="00B80507" w:rsidP="00982F77">
            <w:pPr>
              <w:widowControl w:val="0"/>
              <w:tabs>
                <w:tab w:val="left" w:pos="220"/>
                <w:tab w:val="left" w:pos="720"/>
              </w:tabs>
              <w:autoSpaceDE w:val="0"/>
              <w:autoSpaceDN w:val="0"/>
              <w:adjustRightInd w:val="0"/>
              <w:spacing w:after="240" w:line="360" w:lineRule="atLeast"/>
              <w:rPr>
                <w:rFonts w:ascii="Times" w:hAnsi="Times" w:cs="Times"/>
                <w:color w:val="000000"/>
                <w:lang w:eastAsia="zh-CN"/>
              </w:rPr>
            </w:pPr>
            <w:r>
              <w:rPr>
                <w:color w:val="000000"/>
                <w:sz w:val="22"/>
                <w:szCs w:val="22"/>
                <w:shd w:val="clear" w:color="auto" w:fill="FFFFFF"/>
                <w:lang w:val="zh-Hans" w:eastAsia="zh-CN"/>
              </w:rPr>
              <w:t>313</w:t>
            </w:r>
            <w:r w:rsidRPr="00A0312F">
              <w:rPr>
                <w:color w:val="000000"/>
                <w:sz w:val="22"/>
                <w:szCs w:val="22"/>
                <w:shd w:val="clear" w:color="auto" w:fill="FFFFFF"/>
                <w:lang w:val="zh-Hans" w:eastAsia="zh-CN"/>
              </w:rPr>
              <w:t xml:space="preserve">辨别神类的规则 甲组  以下的规则，是为了使人察觉并认出，灵魂上的各种动态，好的予以接受，坏 的加以拒绝。 这为第一周特别适用。 </w:t>
            </w:r>
          </w:p>
          <w:p w14:paraId="34E058B8" w14:textId="77777777" w:rsidR="00A0312F" w:rsidRPr="00C56EA4" w:rsidRDefault="00A0312F" w:rsidP="00DC0D03">
            <w:pPr>
              <w:pStyle w:val="NormalWeb"/>
              <w:rPr>
                <w:rFonts w:ascii="DFKaiShu-SB-Estd-BF" w:hAnsi="DFKaiShu-SB-Estd-BF"/>
                <w:color w:val="000000"/>
                <w:sz w:val="22"/>
                <w:szCs w:val="22"/>
                <w:shd w:val="clear" w:color="auto" w:fill="FFFFFF"/>
                <w:lang w:eastAsia="zh-CN"/>
              </w:rPr>
            </w:pPr>
          </w:p>
        </w:tc>
        <w:tc>
          <w:tcPr>
            <w:tcW w:w="4675" w:type="dxa"/>
          </w:tcPr>
          <w:p w14:paraId="2C26C339" w14:textId="77777777" w:rsidR="00A0312F" w:rsidRPr="00A0312F" w:rsidRDefault="00A0312F" w:rsidP="00A0312F">
            <w:pPr>
              <w:widowControl w:val="0"/>
              <w:autoSpaceDE w:val="0"/>
              <w:autoSpaceDN w:val="0"/>
              <w:adjustRightInd w:val="0"/>
              <w:spacing w:after="240" w:line="480" w:lineRule="atLeast"/>
              <w:rPr>
                <w:rFonts w:ascii="Times" w:hAnsi="Times" w:cs="Times"/>
                <w:color w:val="000000"/>
                <w:sz w:val="16"/>
              </w:rPr>
            </w:pPr>
            <w:r w:rsidRPr="00A0312F">
              <w:rPr>
                <w:rFonts w:ascii="Century Schoolbook" w:hAnsi="Century Schoolbook" w:cs="Century Schoolbook"/>
                <w:color w:val="000000"/>
                <w:sz w:val="22"/>
                <w:szCs w:val="40"/>
              </w:rPr>
              <w:t xml:space="preserve">THE DIFFERENT MOVEMENTS WHICH ARE CAUSED IN THE SOUL </w:t>
            </w:r>
          </w:p>
          <w:p w14:paraId="661C2AAF" w14:textId="77777777" w:rsidR="00A0312F" w:rsidRPr="00A0312F" w:rsidRDefault="00A0312F" w:rsidP="00A0312F">
            <w:pPr>
              <w:widowControl w:val="0"/>
              <w:autoSpaceDE w:val="0"/>
              <w:autoSpaceDN w:val="0"/>
              <w:adjustRightInd w:val="0"/>
              <w:spacing w:after="240" w:line="380" w:lineRule="atLeast"/>
              <w:rPr>
                <w:rFonts w:ascii="Times" w:hAnsi="Times" w:cs="Times"/>
                <w:color w:val="000000"/>
                <w:sz w:val="16"/>
              </w:rPr>
            </w:pPr>
            <w:r w:rsidRPr="00A0312F">
              <w:rPr>
                <w:rFonts w:ascii="Century Schoolbook" w:hAnsi="Century Schoolbook" w:cs="Century Schoolbook"/>
                <w:color w:val="000000"/>
                <w:sz w:val="20"/>
                <w:szCs w:val="32"/>
              </w:rPr>
              <w:t xml:space="preserve">THE GOOD, TO RECEIVE THEM, AND THE BAD TO REJECT THEM. AND THEY ARE MORE PROPER FOR THE FIRST WEEK. </w:t>
            </w:r>
          </w:p>
          <w:p w14:paraId="1DB86D4D" w14:textId="77777777" w:rsidR="00A0312F" w:rsidRDefault="00A0312F" w:rsidP="00DC0D03">
            <w:pPr>
              <w:pStyle w:val="NormalWeb"/>
              <w:shd w:val="clear" w:color="auto" w:fill="FFFFFF"/>
              <w:rPr>
                <w:rFonts w:ascii="Tahoma" w:hAnsi="Tahoma" w:cs="Tahoma"/>
                <w:i/>
                <w:iCs/>
                <w:color w:val="000000"/>
                <w:sz w:val="22"/>
                <w:szCs w:val="22"/>
              </w:rPr>
            </w:pPr>
          </w:p>
        </w:tc>
      </w:tr>
      <w:tr w:rsidR="00010ED6" w14:paraId="4436404E" w14:textId="77777777" w:rsidTr="00DC0D03">
        <w:tc>
          <w:tcPr>
            <w:tcW w:w="4675" w:type="dxa"/>
          </w:tcPr>
          <w:p w14:paraId="55522DAF" w14:textId="3D519E4D" w:rsidR="00010ED6" w:rsidRDefault="00B80507" w:rsidP="00010ED6">
            <w:pPr>
              <w:widowControl w:val="0"/>
              <w:tabs>
                <w:tab w:val="left" w:pos="220"/>
                <w:tab w:val="left" w:pos="720"/>
              </w:tabs>
              <w:autoSpaceDE w:val="0"/>
              <w:autoSpaceDN w:val="0"/>
              <w:adjustRightInd w:val="0"/>
              <w:spacing w:after="240" w:line="360" w:lineRule="atLeast"/>
              <w:rPr>
                <w:rFonts w:ascii="Times" w:hAnsi="Times" w:cs="Times"/>
                <w:color w:val="000000"/>
                <w:lang w:eastAsia="zh-CN"/>
              </w:rPr>
            </w:pPr>
            <w:r w:rsidRPr="00010ED6">
              <w:rPr>
                <w:color w:val="000000"/>
                <w:sz w:val="22"/>
                <w:szCs w:val="22"/>
                <w:shd w:val="clear" w:color="auto" w:fill="FFFFFF"/>
                <w:lang w:val="zh-Hans" w:eastAsia="zh-CN"/>
              </w:rPr>
              <w:t>314  第一条规则 对不断犯重罪的人，仇敌通常习惯将虚伪的快乐放在他的眼 前，使他幻想感官的享受和愉快，以便沉溺在恶习和罪过中。 对这等人，善神 惯用相反的方式，刺激他们用理智判断，使自己的良心绞痛不安。</w:t>
            </w:r>
            <w:r w:rsidR="00010ED6">
              <w:rPr>
                <w:rFonts w:ascii="MS Mincho" w:eastAsia="MS Mincho" w:hAnsi="MS Mincho" w:cs="MS Mincho"/>
                <w:color w:val="000000"/>
                <w:lang w:eastAsia="zh-CN"/>
              </w:rPr>
              <w:t> </w:t>
            </w:r>
          </w:p>
          <w:p w14:paraId="0B6DBD2A" w14:textId="77777777" w:rsidR="00010ED6" w:rsidRDefault="00010ED6" w:rsidP="00DC0D03">
            <w:pPr>
              <w:pStyle w:val="NormalWeb"/>
              <w:rPr>
                <w:rFonts w:ascii="DFKaiShu-SB-Estd-BF" w:hAnsi="DFKaiShu-SB-Estd-BF"/>
                <w:color w:val="000000"/>
                <w:sz w:val="22"/>
                <w:szCs w:val="22"/>
                <w:shd w:val="clear" w:color="auto" w:fill="FFFFFF"/>
                <w:lang w:eastAsia="zh-CN"/>
              </w:rPr>
            </w:pPr>
          </w:p>
        </w:tc>
        <w:tc>
          <w:tcPr>
            <w:tcW w:w="4675" w:type="dxa"/>
          </w:tcPr>
          <w:p w14:paraId="0BFEACC2" w14:textId="595DBDB7" w:rsidR="00010ED6" w:rsidRPr="00A0312F" w:rsidRDefault="00010ED6" w:rsidP="00A0312F">
            <w:pPr>
              <w:pStyle w:val="NormalWeb"/>
              <w:shd w:val="clear" w:color="auto" w:fill="FFFFFF"/>
              <w:rPr>
                <w:rFonts w:ascii="Tahoma" w:hAnsi="Tahoma" w:cs="Tahoma"/>
                <w:color w:val="000000"/>
                <w:sz w:val="22"/>
                <w:szCs w:val="22"/>
              </w:rPr>
            </w:pPr>
            <w:r w:rsidRPr="00010ED6">
              <w:rPr>
                <w:rFonts w:ascii="Tahoma" w:hAnsi="Tahoma" w:cs="Tahoma"/>
                <w:color w:val="000000"/>
                <w:sz w:val="22"/>
                <w:szCs w:val="22"/>
              </w:rPr>
              <w:t xml:space="preserve">First Rule. The first Rule: In the persons who go from mortal sin to mortal sin, the enemy is commonly used to propose to them apparent pleasures, making them imagine sensual delights and pleasures in order to hold them more and make them grow in their vices and sins. In these persons the good spirit uses the opposite method, pricking them and biting their consciences through the process of reason. </w:t>
            </w:r>
          </w:p>
        </w:tc>
      </w:tr>
      <w:tr w:rsidR="00010ED6" w14:paraId="10FE9F30" w14:textId="77777777" w:rsidTr="00DC0D03">
        <w:tc>
          <w:tcPr>
            <w:tcW w:w="4675" w:type="dxa"/>
          </w:tcPr>
          <w:p w14:paraId="1E86B263" w14:textId="1C23D1EE" w:rsidR="00492FAD" w:rsidRPr="00492FAD" w:rsidRDefault="00B80507" w:rsidP="00492FAD">
            <w:pPr>
              <w:pStyle w:val="NormalWeb"/>
              <w:rPr>
                <w:rFonts w:ascii="DFKaiShu-SB-Estd-BF" w:hAnsi="DFKaiShu-SB-Estd-BF"/>
                <w:color w:val="000000"/>
                <w:sz w:val="22"/>
                <w:szCs w:val="22"/>
                <w:shd w:val="clear" w:color="auto" w:fill="FFFFFF"/>
                <w:lang w:eastAsia="zh-CN"/>
              </w:rPr>
            </w:pPr>
            <w:r>
              <w:rPr>
                <w:color w:val="000000"/>
                <w:sz w:val="22"/>
                <w:szCs w:val="22"/>
                <w:shd w:val="clear" w:color="auto" w:fill="FFFFFF"/>
                <w:lang w:val="zh-Hans" w:eastAsia="zh-CN"/>
              </w:rPr>
              <w:t>315</w:t>
            </w:r>
            <w:r w:rsidRPr="00492FAD">
              <w:rPr>
                <w:color w:val="000000"/>
                <w:sz w:val="22"/>
                <w:szCs w:val="22"/>
                <w:shd w:val="clear" w:color="auto" w:fill="FFFFFF"/>
                <w:lang w:val="zh-Hans" w:eastAsia="zh-CN"/>
              </w:rPr>
              <w:t>第二条规则</w:t>
            </w:r>
            <w:r w:rsidRPr="00492FAD">
              <w:rPr>
                <w:color w:val="000000"/>
                <w:sz w:val="22"/>
                <w:szCs w:val="22"/>
                <w:shd w:val="clear" w:color="auto" w:fill="FFFFFF"/>
                <w:lang w:val="zh-Hans" w:eastAsia="zh-CN"/>
              </w:rPr>
              <w:t xml:space="preserve"> </w:t>
            </w:r>
            <w:r w:rsidRPr="00492FAD">
              <w:rPr>
                <w:color w:val="000000"/>
                <w:sz w:val="22"/>
                <w:szCs w:val="22"/>
                <w:shd w:val="clear" w:color="auto" w:fill="FFFFFF"/>
                <w:lang w:val="zh-Hans" w:eastAsia="zh-CN"/>
              </w:rPr>
              <w:t>对于那些洗刷自己罪过，努力事奉天主，坚决前进的人，神的</w:t>
            </w:r>
            <w:r w:rsidRPr="00492FAD">
              <w:rPr>
                <w:color w:val="000000"/>
                <w:sz w:val="22"/>
                <w:szCs w:val="22"/>
                <w:shd w:val="clear" w:color="auto" w:fill="FFFFFF"/>
                <w:lang w:val="zh-Hans" w:eastAsia="zh-CN"/>
              </w:rPr>
              <w:t xml:space="preserve"> </w:t>
            </w:r>
            <w:r w:rsidRPr="00492FAD">
              <w:rPr>
                <w:color w:val="000000"/>
                <w:sz w:val="22"/>
                <w:szCs w:val="22"/>
                <w:shd w:val="clear" w:color="auto" w:fill="FFFFFF"/>
                <w:lang w:val="zh-Hans" w:eastAsia="zh-CN"/>
              </w:rPr>
              <w:t>推动与第一条恰恰相反。</w:t>
            </w:r>
            <w:r w:rsidRPr="00492FAD">
              <w:rPr>
                <w:color w:val="000000"/>
                <w:sz w:val="22"/>
                <w:szCs w:val="22"/>
                <w:shd w:val="clear" w:color="auto" w:fill="FFFFFF"/>
                <w:lang w:val="zh-Hans" w:eastAsia="zh-CN"/>
              </w:rPr>
              <w:t xml:space="preserve"> </w:t>
            </w:r>
            <w:r w:rsidRPr="00492FAD">
              <w:rPr>
                <w:color w:val="000000"/>
                <w:sz w:val="22"/>
                <w:szCs w:val="22"/>
                <w:shd w:val="clear" w:color="auto" w:fill="FFFFFF"/>
                <w:lang w:val="zh-Hans" w:eastAsia="zh-CN"/>
              </w:rPr>
              <w:t>因为恶神在这里所用的是相反的骗术</w:t>
            </w:r>
            <w:r w:rsidRPr="00492FAD">
              <w:rPr>
                <w:color w:val="000000"/>
                <w:sz w:val="22"/>
                <w:szCs w:val="22"/>
                <w:shd w:val="clear" w:color="auto" w:fill="FFFFFF"/>
                <w:lang w:val="zh-Hans" w:eastAsia="zh-CN"/>
              </w:rPr>
              <w:t>:</w:t>
            </w:r>
            <w:r w:rsidRPr="00492FAD">
              <w:rPr>
                <w:color w:val="000000"/>
                <w:sz w:val="22"/>
                <w:szCs w:val="22"/>
                <w:shd w:val="clear" w:color="auto" w:fill="FFFFFF"/>
                <w:lang w:val="zh-Hans" w:eastAsia="zh-CN"/>
              </w:rPr>
              <w:t>牠使这样的人</w:t>
            </w:r>
            <w:r w:rsidRPr="00492FAD">
              <w:rPr>
                <w:color w:val="000000"/>
                <w:sz w:val="22"/>
                <w:szCs w:val="22"/>
                <w:shd w:val="clear" w:color="auto" w:fill="FFFFFF"/>
                <w:lang w:val="zh-Hans" w:eastAsia="zh-CN"/>
              </w:rPr>
              <w:t xml:space="preserve"> </w:t>
            </w:r>
            <w:r w:rsidRPr="00492FAD">
              <w:rPr>
                <w:color w:val="000000"/>
                <w:sz w:val="22"/>
                <w:szCs w:val="22"/>
                <w:shd w:val="clear" w:color="auto" w:fill="FFFFFF"/>
                <w:lang w:val="zh-Hans" w:eastAsia="zh-CN"/>
              </w:rPr>
              <w:t>良心不安，忧愁烦闷，加给他们种种阻碍，使他们不能前进。</w:t>
            </w:r>
            <w:r w:rsidRPr="00492FAD">
              <w:rPr>
                <w:color w:val="000000"/>
                <w:sz w:val="22"/>
                <w:szCs w:val="22"/>
                <w:shd w:val="clear" w:color="auto" w:fill="FFFFFF"/>
                <w:lang w:val="zh-Hans" w:eastAsia="zh-CN"/>
              </w:rPr>
              <w:t xml:space="preserve"> </w:t>
            </w:r>
            <w:r w:rsidRPr="00492FAD">
              <w:rPr>
                <w:color w:val="000000"/>
                <w:sz w:val="22"/>
                <w:szCs w:val="22"/>
                <w:shd w:val="clear" w:color="auto" w:fill="FFFFFF"/>
                <w:lang w:val="zh-Hans" w:eastAsia="zh-CN"/>
              </w:rPr>
              <w:t>善神呢，则是增</w:t>
            </w:r>
            <w:r w:rsidRPr="00492FAD">
              <w:rPr>
                <w:color w:val="000000"/>
                <w:sz w:val="22"/>
                <w:szCs w:val="22"/>
                <w:shd w:val="clear" w:color="auto" w:fill="FFFFFF"/>
                <w:lang w:val="zh-Hans" w:eastAsia="zh-CN"/>
              </w:rPr>
              <w:t xml:space="preserve"> </w:t>
            </w:r>
            <w:r w:rsidRPr="00492FAD">
              <w:rPr>
                <w:color w:val="000000"/>
                <w:sz w:val="22"/>
                <w:szCs w:val="22"/>
                <w:shd w:val="clear" w:color="auto" w:fill="FFFFFF"/>
                <w:lang w:val="zh-Hans" w:eastAsia="zh-CN"/>
              </w:rPr>
              <w:t>加他们的勇气、力量、安慰、眼泪、光照和宁静，减轻他们的负担，除去他们</w:t>
            </w:r>
            <w:r w:rsidRPr="00492FAD">
              <w:rPr>
                <w:color w:val="000000"/>
                <w:sz w:val="22"/>
                <w:szCs w:val="22"/>
                <w:shd w:val="clear" w:color="auto" w:fill="FFFFFF"/>
                <w:lang w:val="zh-Hans" w:eastAsia="zh-CN"/>
              </w:rPr>
              <w:t xml:space="preserve"> </w:t>
            </w:r>
            <w:r w:rsidRPr="00492FAD">
              <w:rPr>
                <w:color w:val="000000"/>
                <w:sz w:val="22"/>
                <w:szCs w:val="22"/>
                <w:shd w:val="clear" w:color="auto" w:fill="FFFFFF"/>
                <w:lang w:val="zh-Hans" w:eastAsia="zh-CN"/>
              </w:rPr>
              <w:t>的阻碍，使他们向前迈进。</w:t>
            </w:r>
            <w:r w:rsidRPr="00492FAD">
              <w:rPr>
                <w:color w:val="000000"/>
                <w:sz w:val="22"/>
                <w:szCs w:val="22"/>
                <w:shd w:val="clear" w:color="auto" w:fill="FFFFFF"/>
                <w:lang w:val="zh-Hans" w:eastAsia="zh-CN"/>
              </w:rPr>
              <w:t xml:space="preserve"> </w:t>
            </w:r>
            <w:r w:rsidR="00492FAD" w:rsidRPr="00492FAD">
              <w:rPr>
                <w:rFonts w:ascii="MS Mincho" w:eastAsia="MS Mincho" w:hAnsi="MS Mincho" w:cs="MS Mincho"/>
                <w:color w:val="000000"/>
                <w:sz w:val="22"/>
                <w:szCs w:val="22"/>
                <w:shd w:val="clear" w:color="auto" w:fill="FFFFFF"/>
                <w:lang w:eastAsia="zh-CN"/>
              </w:rPr>
              <w:t> </w:t>
            </w:r>
          </w:p>
          <w:p w14:paraId="5419BADB" w14:textId="4AC70BF7" w:rsidR="00010ED6" w:rsidRDefault="00010ED6" w:rsidP="00DC0D03">
            <w:pPr>
              <w:pStyle w:val="NormalWeb"/>
              <w:rPr>
                <w:rFonts w:ascii="DFKaiShu-SB-Estd-BF" w:hAnsi="DFKaiShu-SB-Estd-BF"/>
                <w:color w:val="000000"/>
                <w:sz w:val="22"/>
                <w:szCs w:val="22"/>
                <w:shd w:val="clear" w:color="auto" w:fill="FFFFFF"/>
                <w:lang w:eastAsia="zh-CN"/>
              </w:rPr>
            </w:pPr>
          </w:p>
        </w:tc>
        <w:tc>
          <w:tcPr>
            <w:tcW w:w="4675" w:type="dxa"/>
          </w:tcPr>
          <w:p w14:paraId="7A224D5B" w14:textId="4B79E1C5" w:rsidR="00010ED6" w:rsidRPr="00A0312F" w:rsidRDefault="00010ED6" w:rsidP="00A0312F">
            <w:pPr>
              <w:pStyle w:val="NormalWeb"/>
              <w:shd w:val="clear" w:color="auto" w:fill="FFFFFF"/>
              <w:rPr>
                <w:rFonts w:ascii="Tahoma" w:hAnsi="Tahoma" w:cs="Tahoma"/>
                <w:color w:val="000000"/>
                <w:sz w:val="22"/>
                <w:szCs w:val="22"/>
              </w:rPr>
            </w:pPr>
            <w:r w:rsidRPr="00010ED6">
              <w:rPr>
                <w:rFonts w:ascii="Tahoma" w:hAnsi="Tahoma" w:cs="Tahoma"/>
                <w:color w:val="000000"/>
                <w:sz w:val="22"/>
                <w:szCs w:val="22"/>
              </w:rPr>
              <w:t xml:space="preserve">Second Rule. The second: In the persons who are going on intensely cleansing their sins and rising from good to better in the service of God our Lord, it is the method contrary to that in the first Rule, for then it is the way of the evil spirit to bite, sadden and put obstacles, disquieting with false reasons, that one may not go on; and it is proper to the good to give courage and strength, consolations, tears, inspirations and quiet, easing, and putting away all obstacles, that one may go on in well doing. </w:t>
            </w:r>
          </w:p>
        </w:tc>
      </w:tr>
      <w:tr w:rsidR="00010ED6" w14:paraId="6D2E7532" w14:textId="77777777" w:rsidTr="00492FAD">
        <w:trPr>
          <w:trHeight w:val="1367"/>
        </w:trPr>
        <w:tc>
          <w:tcPr>
            <w:tcW w:w="4675" w:type="dxa"/>
          </w:tcPr>
          <w:p w14:paraId="243BDDF3" w14:textId="77777777" w:rsidR="00B80507" w:rsidRPr="00A0312F" w:rsidRDefault="00B80507" w:rsidP="00AE00BC">
            <w:pPr>
              <w:pStyle w:val="NormalWeb"/>
              <w:rPr>
                <w:rFonts w:ascii="DFKaiShu-SB-Estd-BF" w:hAnsi="DFKaiShu-SB-Estd-BF"/>
                <w:color w:val="000000"/>
                <w:sz w:val="22"/>
                <w:szCs w:val="22"/>
                <w:shd w:val="clear" w:color="auto" w:fill="FFFFFF"/>
                <w:lang w:eastAsia="zh-CN"/>
              </w:rPr>
            </w:pPr>
            <w:r w:rsidRPr="00A0312F">
              <w:rPr>
                <w:color w:val="000000"/>
                <w:sz w:val="22"/>
                <w:szCs w:val="22"/>
                <w:shd w:val="clear" w:color="auto" w:fill="FFFFFF"/>
                <w:lang w:val="zh-Hans" w:eastAsia="zh-CN"/>
              </w:rPr>
              <w:t>316  </w:t>
            </w:r>
            <w:r w:rsidRPr="00A0312F">
              <w:rPr>
                <w:color w:val="000000"/>
                <w:sz w:val="22"/>
                <w:szCs w:val="22"/>
                <w:shd w:val="clear" w:color="auto" w:fill="FFFFFF"/>
                <w:lang w:val="zh-Hans" w:eastAsia="zh-CN"/>
              </w:rPr>
              <w:t>第三条规则</w:t>
            </w:r>
            <w:r w:rsidRPr="00A0312F">
              <w:rPr>
                <w:color w:val="000000"/>
                <w:sz w:val="22"/>
                <w:szCs w:val="22"/>
                <w:shd w:val="clear" w:color="auto" w:fill="FFFFFF"/>
                <w:lang w:val="zh-Hans" w:eastAsia="zh-CN"/>
              </w:rPr>
              <w:t xml:space="preserve"> </w:t>
            </w:r>
            <w:r w:rsidRPr="00A0312F">
              <w:rPr>
                <w:color w:val="000000"/>
                <w:sz w:val="22"/>
                <w:szCs w:val="22"/>
                <w:shd w:val="clear" w:color="auto" w:fill="FFFFFF"/>
                <w:lang w:val="zh-Hans" w:eastAsia="zh-CN"/>
              </w:rPr>
              <w:t>论神慰。</w:t>
            </w:r>
            <w:r w:rsidRPr="00A0312F">
              <w:rPr>
                <w:color w:val="000000"/>
                <w:sz w:val="22"/>
                <w:szCs w:val="22"/>
                <w:shd w:val="clear" w:color="auto" w:fill="FFFFFF"/>
                <w:lang w:val="zh-Hans" w:eastAsia="zh-CN"/>
              </w:rPr>
              <w:t xml:space="preserve"> </w:t>
            </w:r>
            <w:r w:rsidRPr="00A0312F">
              <w:rPr>
                <w:color w:val="000000"/>
                <w:sz w:val="22"/>
                <w:szCs w:val="22"/>
                <w:shd w:val="clear" w:color="auto" w:fill="FFFFFF"/>
                <w:lang w:val="zh-Hans" w:eastAsia="zh-CN"/>
              </w:rPr>
              <w:t>神慰就是人内心的推动，使人在我们的造物主天主的</w:t>
            </w:r>
            <w:r w:rsidRPr="00A0312F">
              <w:rPr>
                <w:color w:val="000000"/>
                <w:sz w:val="22"/>
                <w:szCs w:val="22"/>
                <w:shd w:val="clear" w:color="auto" w:fill="FFFFFF"/>
                <w:lang w:val="zh-Hans" w:eastAsia="zh-CN"/>
              </w:rPr>
              <w:t xml:space="preserve"> </w:t>
            </w:r>
            <w:r w:rsidRPr="00A0312F">
              <w:rPr>
                <w:color w:val="000000"/>
                <w:sz w:val="22"/>
                <w:szCs w:val="22"/>
                <w:shd w:val="clear" w:color="auto" w:fill="FFFFFF"/>
                <w:lang w:val="zh-Hans" w:eastAsia="zh-CN"/>
              </w:rPr>
              <w:t>圣爱中，开始燃烧、炽热，因而使他们对任何受造物感觉无味，只能在造物主</w:t>
            </w:r>
            <w:r w:rsidRPr="00A0312F">
              <w:rPr>
                <w:color w:val="000000"/>
                <w:sz w:val="22"/>
                <w:szCs w:val="22"/>
                <w:shd w:val="clear" w:color="auto" w:fill="FFFFFF"/>
                <w:lang w:val="zh-Hans" w:eastAsia="zh-CN"/>
              </w:rPr>
              <w:t xml:space="preserve"> </w:t>
            </w:r>
            <w:r w:rsidRPr="00A0312F">
              <w:rPr>
                <w:color w:val="000000"/>
                <w:sz w:val="22"/>
                <w:szCs w:val="22"/>
                <w:shd w:val="clear" w:color="auto" w:fill="FFFFFF"/>
                <w:lang w:val="zh-Hans" w:eastAsia="zh-CN"/>
              </w:rPr>
              <w:t>中爱它们。</w:t>
            </w:r>
            <w:r w:rsidRPr="00A0312F">
              <w:rPr>
                <w:color w:val="000000"/>
                <w:sz w:val="22"/>
                <w:szCs w:val="22"/>
                <w:shd w:val="clear" w:color="auto" w:fill="FFFFFF"/>
                <w:lang w:val="zh-Hans" w:eastAsia="zh-CN"/>
              </w:rPr>
              <w:t xml:space="preserve"> </w:t>
            </w:r>
            <w:r w:rsidRPr="00A0312F">
              <w:rPr>
                <w:color w:val="000000"/>
                <w:sz w:val="22"/>
                <w:szCs w:val="22"/>
                <w:shd w:val="clear" w:color="auto" w:fill="FFFFFF"/>
                <w:lang w:val="zh-Hans" w:eastAsia="zh-CN"/>
              </w:rPr>
              <w:t>同样，或因痛悔己罪，或因默想吾主的苦难，或因其他与事奉天主</w:t>
            </w:r>
            <w:r w:rsidRPr="00A0312F">
              <w:rPr>
                <w:color w:val="000000"/>
                <w:sz w:val="22"/>
                <w:szCs w:val="22"/>
                <w:shd w:val="clear" w:color="auto" w:fill="FFFFFF"/>
                <w:lang w:val="zh-Hans" w:eastAsia="zh-CN"/>
              </w:rPr>
              <w:t xml:space="preserve"> </w:t>
            </w:r>
            <w:r w:rsidRPr="00A0312F">
              <w:rPr>
                <w:color w:val="000000"/>
                <w:sz w:val="22"/>
                <w:szCs w:val="22"/>
                <w:shd w:val="clear" w:color="auto" w:fill="FFFFFF"/>
                <w:lang w:val="zh-Hans" w:eastAsia="zh-CN"/>
              </w:rPr>
              <w:t>有直接关系的事，而感动得流泪，因而更加爱主，这也是神慰。</w:t>
            </w:r>
            <w:r w:rsidRPr="00A0312F">
              <w:rPr>
                <w:color w:val="000000"/>
                <w:sz w:val="22"/>
                <w:szCs w:val="22"/>
                <w:shd w:val="clear" w:color="auto" w:fill="FFFFFF"/>
                <w:lang w:val="zh-Hans" w:eastAsia="zh-CN"/>
              </w:rPr>
              <w:t xml:space="preserve"> </w:t>
            </w:r>
            <w:r w:rsidRPr="00A0312F">
              <w:rPr>
                <w:color w:val="000000"/>
                <w:sz w:val="22"/>
                <w:szCs w:val="22"/>
                <w:shd w:val="clear" w:color="auto" w:fill="FFFFFF"/>
                <w:lang w:val="zh-Hans" w:eastAsia="zh-CN"/>
              </w:rPr>
              <w:t>最后，一切信、</w:t>
            </w:r>
            <w:r w:rsidRPr="00A0312F">
              <w:rPr>
                <w:color w:val="000000"/>
                <w:sz w:val="22"/>
                <w:szCs w:val="22"/>
                <w:shd w:val="clear" w:color="auto" w:fill="FFFFFF"/>
                <w:lang w:val="zh-Hans" w:eastAsia="zh-CN"/>
              </w:rPr>
              <w:t xml:space="preserve"> </w:t>
            </w:r>
            <w:r w:rsidRPr="00A0312F">
              <w:rPr>
                <w:color w:val="000000"/>
                <w:sz w:val="22"/>
                <w:szCs w:val="22"/>
                <w:shd w:val="clear" w:color="auto" w:fill="FFFFFF"/>
                <w:lang w:val="zh-Hans" w:eastAsia="zh-CN"/>
              </w:rPr>
              <w:t>望、爱三德的增进，一切内心的欢乐情绪，凡是能引人向往天上之事，专务救</w:t>
            </w:r>
            <w:r w:rsidRPr="00A0312F">
              <w:rPr>
                <w:color w:val="000000"/>
                <w:sz w:val="22"/>
                <w:szCs w:val="22"/>
                <w:shd w:val="clear" w:color="auto" w:fill="FFFFFF"/>
                <w:lang w:val="zh-Hans" w:eastAsia="zh-CN"/>
              </w:rPr>
              <w:t xml:space="preserve"> </w:t>
            </w:r>
            <w:r w:rsidRPr="00A0312F">
              <w:rPr>
                <w:color w:val="000000"/>
                <w:sz w:val="22"/>
                <w:szCs w:val="22"/>
                <w:shd w:val="clear" w:color="auto" w:fill="FFFFFF"/>
                <w:lang w:val="zh-Hans" w:eastAsia="zh-CN"/>
              </w:rPr>
              <w:t>灵魂，使人安息于造物真主的，都是神慰。</w:t>
            </w:r>
          </w:p>
          <w:p w14:paraId="08998323" w14:textId="7757FAE0" w:rsidR="00010ED6" w:rsidRDefault="00010ED6" w:rsidP="00DC0D03">
            <w:pPr>
              <w:pStyle w:val="NormalWeb"/>
              <w:rPr>
                <w:rFonts w:ascii="DFKaiShu-SB-Estd-BF" w:hAnsi="DFKaiShu-SB-Estd-BF"/>
                <w:color w:val="000000"/>
                <w:sz w:val="22"/>
                <w:szCs w:val="22"/>
                <w:shd w:val="clear" w:color="auto" w:fill="FFFFFF"/>
                <w:lang w:eastAsia="zh-CN"/>
              </w:rPr>
            </w:pPr>
          </w:p>
        </w:tc>
        <w:tc>
          <w:tcPr>
            <w:tcW w:w="4675" w:type="dxa"/>
          </w:tcPr>
          <w:p w14:paraId="26DD5A34" w14:textId="77777777" w:rsidR="00010ED6" w:rsidRPr="00A0312F" w:rsidRDefault="00010ED6" w:rsidP="00A0312F">
            <w:pPr>
              <w:pStyle w:val="NormalWeb"/>
              <w:shd w:val="clear" w:color="auto" w:fill="FFFFFF"/>
              <w:rPr>
                <w:rFonts w:ascii="Tahoma" w:hAnsi="Tahoma" w:cs="Tahoma"/>
                <w:color w:val="000000"/>
                <w:sz w:val="22"/>
                <w:szCs w:val="22"/>
              </w:rPr>
            </w:pPr>
            <w:r w:rsidRPr="00A0312F">
              <w:rPr>
                <w:rFonts w:ascii="Tahoma" w:hAnsi="Tahoma" w:cs="Tahoma"/>
                <w:color w:val="000000"/>
                <w:sz w:val="22"/>
                <w:szCs w:val="22"/>
              </w:rPr>
              <w:t xml:space="preserve">Third Rule. The third: OF SPIRITUAL CONSOLATION. I call it consolation when some interior movement in the soul is caused, through which the soul comes to be inflamed with love of its Creator and Lord; and when it can in consequence love no created thing on the face of the earth in itself, but in the Creator of them all. </w:t>
            </w:r>
          </w:p>
          <w:p w14:paraId="14DA34CA" w14:textId="77777777" w:rsidR="00010ED6" w:rsidRPr="00A0312F" w:rsidRDefault="00010ED6" w:rsidP="00A0312F">
            <w:pPr>
              <w:pStyle w:val="NormalWeb"/>
              <w:shd w:val="clear" w:color="auto" w:fill="FFFFFF"/>
              <w:rPr>
                <w:rFonts w:ascii="Tahoma" w:hAnsi="Tahoma" w:cs="Tahoma"/>
                <w:color w:val="000000"/>
                <w:sz w:val="22"/>
                <w:szCs w:val="22"/>
              </w:rPr>
            </w:pPr>
            <w:r w:rsidRPr="00A0312F">
              <w:rPr>
                <w:rFonts w:ascii="Tahoma" w:hAnsi="Tahoma" w:cs="Tahoma"/>
                <w:color w:val="000000"/>
                <w:sz w:val="22"/>
                <w:szCs w:val="22"/>
              </w:rPr>
              <w:t xml:space="preserve">Likewise, when it sheds tears that move to love of its Lord, whether out of sorrow for one’s sins, or for the Passion of Christ our Lord, or because of other things directly connected with His service and praise. </w:t>
            </w:r>
          </w:p>
          <w:p w14:paraId="0448854C" w14:textId="630C6A8A" w:rsidR="00010ED6" w:rsidRPr="00A0312F" w:rsidRDefault="00010ED6" w:rsidP="00DC0D03">
            <w:pPr>
              <w:pStyle w:val="NormalWeb"/>
              <w:shd w:val="clear" w:color="auto" w:fill="FFFFFF"/>
              <w:rPr>
                <w:rFonts w:ascii="Tahoma" w:hAnsi="Tahoma" w:cs="Tahoma"/>
                <w:color w:val="000000"/>
                <w:sz w:val="22"/>
                <w:szCs w:val="22"/>
              </w:rPr>
            </w:pPr>
            <w:r w:rsidRPr="00A0312F">
              <w:rPr>
                <w:rFonts w:ascii="Tahoma" w:hAnsi="Tahoma" w:cs="Tahoma"/>
                <w:color w:val="000000"/>
                <w:sz w:val="22"/>
                <w:szCs w:val="22"/>
              </w:rPr>
              <w:lastRenderedPageBreak/>
              <w:t xml:space="preserve">Finally, I call consolation every increase of hope, faith and charity, and all interior joy which calls and attracts to heavenly things and to the salvation of one’s soul, quieting it and giving it peace in its Creator and Lord. </w:t>
            </w:r>
          </w:p>
        </w:tc>
      </w:tr>
      <w:tr w:rsidR="00010ED6" w14:paraId="3FD78209" w14:textId="77777777" w:rsidTr="00DC0D03">
        <w:tc>
          <w:tcPr>
            <w:tcW w:w="4675" w:type="dxa"/>
          </w:tcPr>
          <w:p w14:paraId="60989E72" w14:textId="77777777" w:rsidR="00B80507" w:rsidRPr="00010ED6" w:rsidRDefault="00B80507" w:rsidP="006C7F09">
            <w:pPr>
              <w:pStyle w:val="NormalWeb"/>
              <w:rPr>
                <w:rFonts w:ascii="DFKaiShu-SB-Estd-BF" w:hAnsi="DFKaiShu-SB-Estd-BF"/>
                <w:color w:val="000000"/>
                <w:sz w:val="22"/>
                <w:szCs w:val="22"/>
                <w:shd w:val="clear" w:color="auto" w:fill="FFFFFF"/>
                <w:lang w:eastAsia="zh-CN"/>
              </w:rPr>
            </w:pPr>
            <w:r w:rsidRPr="00010ED6">
              <w:rPr>
                <w:color w:val="000000"/>
                <w:sz w:val="22"/>
                <w:szCs w:val="22"/>
                <w:shd w:val="clear" w:color="auto" w:fill="FFFFFF"/>
                <w:lang w:val="zh-Hans" w:eastAsia="zh-CN"/>
              </w:rPr>
              <w:lastRenderedPageBreak/>
              <w:t>317  </w:t>
            </w:r>
            <w:r w:rsidRPr="00010ED6">
              <w:rPr>
                <w:color w:val="000000"/>
                <w:sz w:val="22"/>
                <w:szCs w:val="22"/>
                <w:shd w:val="clear" w:color="auto" w:fill="FFFFFF"/>
                <w:lang w:val="zh-Hans" w:eastAsia="zh-CN"/>
              </w:rPr>
              <w:t>第四条规则</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论神枯。</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凡与第三条规则相反的都是神枯，例如</w:t>
            </w:r>
            <w:r w:rsidRPr="00010ED6">
              <w:rPr>
                <w:color w:val="000000"/>
                <w:sz w:val="22"/>
                <w:szCs w:val="22"/>
                <w:shd w:val="clear" w:color="auto" w:fill="FFFFFF"/>
                <w:lang w:val="zh-Hans" w:eastAsia="zh-CN"/>
              </w:rPr>
              <w:t>:</w:t>
            </w:r>
            <w:r w:rsidRPr="00010ED6">
              <w:rPr>
                <w:color w:val="000000"/>
                <w:sz w:val="22"/>
                <w:szCs w:val="22"/>
                <w:shd w:val="clear" w:color="auto" w:fill="FFFFFF"/>
                <w:lang w:val="zh-Hans" w:eastAsia="zh-CN"/>
              </w:rPr>
              <w:t>灵魂的灰暗、</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内心的骚扰、倾向卑鄙的事物，及由各种诱惑所引起的扰乱不安。</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这一切使人</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丧失信心，缺乏希望及爱情</w:t>
            </w:r>
            <w:r w:rsidRPr="00010ED6">
              <w:rPr>
                <w:color w:val="000000"/>
                <w:sz w:val="22"/>
                <w:szCs w:val="22"/>
                <w:shd w:val="clear" w:color="auto" w:fill="FFFFFF"/>
                <w:lang w:val="zh-Hans" w:eastAsia="zh-CN"/>
              </w:rPr>
              <w:t>;</w:t>
            </w:r>
            <w:r w:rsidRPr="00010ED6">
              <w:rPr>
                <w:color w:val="000000"/>
                <w:sz w:val="22"/>
                <w:szCs w:val="22"/>
                <w:shd w:val="clear" w:color="auto" w:fill="FFFFFF"/>
                <w:lang w:val="zh-Hans" w:eastAsia="zh-CN"/>
              </w:rPr>
              <w:t>人总觉得懒洋洋的，冷淡、忧闷，好像离弃了造</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物主天主一般。</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神慰与神枯既然正好相反，它们所产生的思想自然也完全不同。</w:t>
            </w:r>
          </w:p>
          <w:p w14:paraId="349F44D5" w14:textId="77777777" w:rsidR="00010ED6" w:rsidRDefault="00010ED6" w:rsidP="00010ED6">
            <w:pPr>
              <w:pStyle w:val="NormalWeb"/>
              <w:rPr>
                <w:rFonts w:ascii="DFKaiShu-SB-Estd-BF" w:hAnsi="DFKaiShu-SB-Estd-BF"/>
                <w:color w:val="000000"/>
                <w:sz w:val="22"/>
                <w:szCs w:val="22"/>
                <w:shd w:val="clear" w:color="auto" w:fill="FFFFFF"/>
                <w:lang w:eastAsia="zh-CN"/>
              </w:rPr>
            </w:pPr>
          </w:p>
        </w:tc>
        <w:tc>
          <w:tcPr>
            <w:tcW w:w="4675" w:type="dxa"/>
          </w:tcPr>
          <w:p w14:paraId="5D206BE1" w14:textId="6E601895" w:rsidR="00010ED6" w:rsidRPr="00A0312F" w:rsidRDefault="00010ED6" w:rsidP="00DC0D03">
            <w:pPr>
              <w:pStyle w:val="NormalWeb"/>
              <w:shd w:val="clear" w:color="auto" w:fill="FFFFFF"/>
              <w:rPr>
                <w:rFonts w:ascii="Tahoma" w:hAnsi="Tahoma" w:cs="Tahoma"/>
                <w:color w:val="000000"/>
                <w:sz w:val="22"/>
                <w:szCs w:val="22"/>
              </w:rPr>
            </w:pPr>
            <w:r w:rsidRPr="00A0312F">
              <w:rPr>
                <w:rFonts w:ascii="Tahoma" w:hAnsi="Tahoma" w:cs="Tahoma"/>
                <w:color w:val="000000"/>
                <w:sz w:val="22"/>
                <w:szCs w:val="22"/>
              </w:rPr>
              <w:t xml:space="preserve">Fourth Rule. The fourth: OF SPIRITUAL DESOLATION. I call desolation all the contrary of the third rule, such as darkness of soul, disturbance in it, movement to things low and earthly, the unquiet of different agitations and temptations, moving to want of confidence, without hope, without love, when one finds oneself all lazy, tepid, sad, and as if separated from his Creator and Lord. Because, as consolation is contrary to desolation, in the same way the thoughts which come from consolation are contrary to the thoughts which come from desolation. </w:t>
            </w:r>
          </w:p>
        </w:tc>
      </w:tr>
      <w:tr w:rsidR="00010ED6" w14:paraId="7A060E8E" w14:textId="77777777" w:rsidTr="00DC0D03">
        <w:tc>
          <w:tcPr>
            <w:tcW w:w="4675" w:type="dxa"/>
          </w:tcPr>
          <w:p w14:paraId="11A40FA4" w14:textId="77777777" w:rsidR="00B80507" w:rsidRPr="00010ED6" w:rsidRDefault="00B80507" w:rsidP="0059290C">
            <w:pPr>
              <w:pStyle w:val="NormalWeb"/>
              <w:rPr>
                <w:rFonts w:ascii="DFKaiShu-SB-Estd-BF" w:hAnsi="DFKaiShu-SB-Estd-BF"/>
                <w:color w:val="000000"/>
                <w:sz w:val="22"/>
                <w:szCs w:val="22"/>
                <w:shd w:val="clear" w:color="auto" w:fill="FFFFFF"/>
                <w:lang w:eastAsia="zh-CN"/>
              </w:rPr>
            </w:pPr>
            <w:r w:rsidRPr="00010ED6">
              <w:rPr>
                <w:color w:val="000000"/>
                <w:sz w:val="22"/>
                <w:szCs w:val="22"/>
                <w:shd w:val="clear" w:color="auto" w:fill="FFFFFF"/>
                <w:lang w:val="zh-Hans" w:eastAsia="zh-CN"/>
              </w:rPr>
              <w:t>318  </w:t>
            </w:r>
            <w:r w:rsidRPr="00010ED6">
              <w:rPr>
                <w:color w:val="000000"/>
                <w:sz w:val="22"/>
                <w:szCs w:val="22"/>
                <w:shd w:val="clear" w:color="auto" w:fill="FFFFFF"/>
                <w:lang w:val="zh-Hans" w:eastAsia="zh-CN"/>
              </w:rPr>
              <w:t>第五条规则</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在神枯时千万不要改变主意，却要坚强地持守这次神枯之前，</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或上次神慰时，所定的志向和决心。</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因为在神慰时领导、指导我们的是善神，</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而在神枯中则是恶神</w:t>
            </w:r>
            <w:r w:rsidRPr="00010ED6">
              <w:rPr>
                <w:color w:val="000000"/>
                <w:sz w:val="22"/>
                <w:szCs w:val="22"/>
                <w:shd w:val="clear" w:color="auto" w:fill="FFFFFF"/>
                <w:lang w:val="zh-Hans" w:eastAsia="zh-CN"/>
              </w:rPr>
              <w:t>;</w:t>
            </w:r>
            <w:r w:rsidRPr="00010ED6">
              <w:rPr>
                <w:color w:val="000000"/>
                <w:sz w:val="22"/>
                <w:szCs w:val="22"/>
                <w:shd w:val="clear" w:color="auto" w:fill="FFFFFF"/>
                <w:lang w:val="zh-Hans" w:eastAsia="zh-CN"/>
              </w:rPr>
              <w:t>随着恶神的主意，绝找不到正确的道路。</w:t>
            </w:r>
          </w:p>
          <w:p w14:paraId="11012EFA" w14:textId="77777777" w:rsidR="00010ED6" w:rsidRPr="00010ED6" w:rsidRDefault="00010ED6" w:rsidP="00010ED6">
            <w:pPr>
              <w:pStyle w:val="NormalWeb"/>
              <w:rPr>
                <w:rFonts w:ascii="DFKaiShu-SB-Estd-BF" w:hAnsi="DFKaiShu-SB-Estd-BF"/>
                <w:color w:val="000000"/>
                <w:sz w:val="22"/>
                <w:szCs w:val="22"/>
                <w:shd w:val="clear" w:color="auto" w:fill="FFFFFF"/>
                <w:lang w:eastAsia="zh-CN"/>
              </w:rPr>
            </w:pPr>
          </w:p>
        </w:tc>
        <w:tc>
          <w:tcPr>
            <w:tcW w:w="4675" w:type="dxa"/>
          </w:tcPr>
          <w:p w14:paraId="7573E430" w14:textId="3DB9FA62" w:rsidR="00010ED6" w:rsidRPr="00A0312F" w:rsidRDefault="00010ED6" w:rsidP="00A25BD3">
            <w:pPr>
              <w:pStyle w:val="NormalWeb"/>
              <w:shd w:val="clear" w:color="auto" w:fill="FFFFFF"/>
              <w:rPr>
                <w:rFonts w:ascii="Tahoma" w:hAnsi="Tahoma" w:cs="Tahoma"/>
                <w:color w:val="000000"/>
                <w:sz w:val="22"/>
                <w:szCs w:val="22"/>
              </w:rPr>
            </w:pPr>
            <w:r w:rsidRPr="00A25BD3">
              <w:rPr>
                <w:rFonts w:ascii="Tahoma" w:hAnsi="Tahoma" w:cs="Tahoma"/>
                <w:color w:val="000000"/>
                <w:sz w:val="22"/>
                <w:szCs w:val="22"/>
              </w:rPr>
              <w:t xml:space="preserve">Fifth Rule. The fifth: In time of desolation never to make a change; but to be firm and constant in the resolutions and determination in which one was the day preceding such desolation, or in the determination in which he was in the preceding consolation. Because, as in consolation it is rather the good spirit who guides and counsels us, so in desolation it is the bad, with whose counsels we cannot take a course to decide rightly. </w:t>
            </w:r>
          </w:p>
        </w:tc>
      </w:tr>
      <w:tr w:rsidR="00010ED6" w14:paraId="72A2B6A3" w14:textId="77777777" w:rsidTr="00DC0D03">
        <w:tc>
          <w:tcPr>
            <w:tcW w:w="4675" w:type="dxa"/>
          </w:tcPr>
          <w:p w14:paraId="29D560D3" w14:textId="77777777" w:rsidR="00B80507" w:rsidRPr="00010ED6" w:rsidRDefault="00B80507" w:rsidP="00A7485D">
            <w:pPr>
              <w:pStyle w:val="NormalWeb"/>
              <w:rPr>
                <w:rFonts w:ascii="DFKaiShu-SB-Estd-BF" w:hAnsi="DFKaiShu-SB-Estd-BF"/>
                <w:color w:val="000000"/>
                <w:sz w:val="22"/>
                <w:szCs w:val="22"/>
                <w:shd w:val="clear" w:color="auto" w:fill="FFFFFF"/>
                <w:lang w:eastAsia="zh-CN"/>
              </w:rPr>
            </w:pPr>
            <w:r w:rsidRPr="00010ED6">
              <w:rPr>
                <w:color w:val="000000"/>
                <w:sz w:val="22"/>
                <w:szCs w:val="22"/>
                <w:shd w:val="clear" w:color="auto" w:fill="FFFFFF"/>
                <w:lang w:val="zh-Hans" w:eastAsia="zh-CN"/>
              </w:rPr>
              <w:t>319  </w:t>
            </w:r>
            <w:r w:rsidRPr="00010ED6">
              <w:rPr>
                <w:color w:val="000000"/>
                <w:sz w:val="22"/>
                <w:szCs w:val="22"/>
                <w:shd w:val="clear" w:color="auto" w:fill="FFFFFF"/>
                <w:lang w:val="zh-Hans" w:eastAsia="zh-CN"/>
              </w:rPr>
              <w:t>第六条规则</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在神枯时固然不可改变既定的志向，但为攻击神枯，努力加强</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改善自己，却大有益处。</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例如加增祈祷、默想，多多反省自己，并用适当的方</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法多作些苦工。</w:t>
            </w:r>
          </w:p>
          <w:p w14:paraId="27E87396" w14:textId="77777777" w:rsidR="00010ED6" w:rsidRPr="00010ED6" w:rsidRDefault="00010ED6" w:rsidP="00010ED6">
            <w:pPr>
              <w:pStyle w:val="NormalWeb"/>
              <w:rPr>
                <w:rFonts w:ascii="DFKaiShu-SB-Estd-BF" w:hAnsi="DFKaiShu-SB-Estd-BF"/>
                <w:color w:val="000000"/>
                <w:sz w:val="22"/>
                <w:szCs w:val="22"/>
                <w:shd w:val="clear" w:color="auto" w:fill="FFFFFF"/>
                <w:lang w:eastAsia="zh-CN"/>
              </w:rPr>
            </w:pPr>
          </w:p>
        </w:tc>
        <w:tc>
          <w:tcPr>
            <w:tcW w:w="4675" w:type="dxa"/>
          </w:tcPr>
          <w:p w14:paraId="17680F94" w14:textId="77777777" w:rsidR="00010ED6" w:rsidRPr="00A25BD3" w:rsidRDefault="00010ED6" w:rsidP="00A25BD3">
            <w:pPr>
              <w:pStyle w:val="NormalWeb"/>
              <w:shd w:val="clear" w:color="auto" w:fill="FFFFFF"/>
              <w:rPr>
                <w:rFonts w:ascii="Tahoma" w:hAnsi="Tahoma" w:cs="Tahoma"/>
                <w:color w:val="000000"/>
                <w:sz w:val="22"/>
                <w:szCs w:val="22"/>
              </w:rPr>
            </w:pPr>
            <w:r w:rsidRPr="00A25BD3">
              <w:rPr>
                <w:rFonts w:ascii="Tahoma" w:hAnsi="Tahoma" w:cs="Tahoma"/>
                <w:color w:val="000000"/>
                <w:sz w:val="22"/>
                <w:szCs w:val="22"/>
              </w:rPr>
              <w:t xml:space="preserve">Sixth Rule. The sixth: Although in desolation we ought not to change our first resolutions, it is very helpful intensely to change ourselves against the same </w:t>
            </w:r>
          </w:p>
          <w:p w14:paraId="1BA70CCC" w14:textId="22C755AC" w:rsidR="00010ED6" w:rsidRPr="00A0312F" w:rsidRDefault="00010ED6" w:rsidP="00A25BD3">
            <w:pPr>
              <w:pStyle w:val="NormalWeb"/>
              <w:shd w:val="clear" w:color="auto" w:fill="FFFFFF"/>
              <w:rPr>
                <w:rFonts w:ascii="Tahoma" w:hAnsi="Tahoma" w:cs="Tahoma"/>
                <w:color w:val="000000"/>
                <w:sz w:val="22"/>
                <w:szCs w:val="22"/>
              </w:rPr>
            </w:pPr>
            <w:r w:rsidRPr="00A25BD3">
              <w:rPr>
                <w:rFonts w:ascii="Tahoma" w:hAnsi="Tahoma" w:cs="Tahoma"/>
                <w:color w:val="000000"/>
                <w:sz w:val="22"/>
                <w:szCs w:val="22"/>
              </w:rPr>
              <w:t xml:space="preserve">desolation, as by insisting more on prayer, meditation, on much examination, and by giving ourselves more scope in some suitable way of doing penance. </w:t>
            </w:r>
          </w:p>
        </w:tc>
      </w:tr>
      <w:tr w:rsidR="00010ED6" w14:paraId="521B359A" w14:textId="77777777" w:rsidTr="00492FAD">
        <w:trPr>
          <w:trHeight w:val="305"/>
        </w:trPr>
        <w:tc>
          <w:tcPr>
            <w:tcW w:w="4675" w:type="dxa"/>
          </w:tcPr>
          <w:p w14:paraId="3318A1A0" w14:textId="77777777" w:rsidR="00B80507" w:rsidRPr="00010ED6" w:rsidRDefault="00B80507" w:rsidP="00FB2CC9">
            <w:pPr>
              <w:pStyle w:val="NormalWeb"/>
              <w:rPr>
                <w:rFonts w:ascii="DFKaiShu-SB-Estd-BF" w:hAnsi="DFKaiShu-SB-Estd-BF"/>
                <w:color w:val="000000"/>
                <w:sz w:val="22"/>
                <w:szCs w:val="22"/>
                <w:shd w:val="clear" w:color="auto" w:fill="FFFFFF"/>
                <w:lang w:eastAsia="zh-CN"/>
              </w:rPr>
            </w:pPr>
            <w:r w:rsidRPr="00010ED6">
              <w:rPr>
                <w:color w:val="000000"/>
                <w:sz w:val="22"/>
                <w:szCs w:val="22"/>
                <w:shd w:val="clear" w:color="auto" w:fill="FFFFFF"/>
                <w:lang w:val="zh-Hans" w:eastAsia="zh-CN"/>
              </w:rPr>
              <w:t>320  </w:t>
            </w:r>
            <w:r w:rsidRPr="00010ED6">
              <w:rPr>
                <w:color w:val="000000"/>
                <w:sz w:val="22"/>
                <w:szCs w:val="22"/>
                <w:shd w:val="clear" w:color="auto" w:fill="FFFFFF"/>
                <w:lang w:val="zh-Hans" w:eastAsia="zh-CN"/>
              </w:rPr>
              <w:t>第七条规则</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在神枯时当想</w:t>
            </w:r>
            <w:r w:rsidRPr="00010ED6">
              <w:rPr>
                <w:color w:val="000000"/>
                <w:sz w:val="22"/>
                <w:szCs w:val="22"/>
                <w:shd w:val="clear" w:color="auto" w:fill="FFFFFF"/>
                <w:lang w:val="zh-Hans" w:eastAsia="zh-CN"/>
              </w:rPr>
              <w:t>:</w:t>
            </w:r>
            <w:r w:rsidRPr="00010ED6">
              <w:rPr>
                <w:color w:val="000000"/>
                <w:sz w:val="22"/>
                <w:szCs w:val="22"/>
                <w:shd w:val="clear" w:color="auto" w:fill="FFFFFF"/>
                <w:lang w:val="zh-Hans" w:eastAsia="zh-CN"/>
              </w:rPr>
              <w:t>这是天主考验我，让我用本性的力量抵抗仇敌</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的各种诱惑。</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因为我虽然不能明显地感觉出来，其实常有天主的助佑，使我能</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抵抗诱惑。</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原来天主收回去的，只是炽热的热火、高度的爱情，和强有力的圣</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宠</w:t>
            </w:r>
            <w:r w:rsidRPr="00010ED6">
              <w:rPr>
                <w:color w:val="000000"/>
                <w:sz w:val="22"/>
                <w:szCs w:val="22"/>
                <w:shd w:val="clear" w:color="auto" w:fill="FFFFFF"/>
                <w:lang w:val="zh-Hans" w:eastAsia="zh-CN"/>
              </w:rPr>
              <w:t>;</w:t>
            </w:r>
            <w:r w:rsidRPr="00010ED6">
              <w:rPr>
                <w:color w:val="000000"/>
                <w:sz w:val="22"/>
                <w:szCs w:val="22"/>
                <w:shd w:val="clear" w:color="auto" w:fill="FFFFFF"/>
                <w:lang w:val="zh-Hans" w:eastAsia="zh-CN"/>
              </w:rPr>
              <w:t>但为得救所需要的足够圣宠，是常留给人的。</w:t>
            </w:r>
          </w:p>
          <w:p w14:paraId="77007C60" w14:textId="77777777" w:rsidR="00010ED6" w:rsidRPr="00010ED6" w:rsidRDefault="00010ED6" w:rsidP="00010ED6">
            <w:pPr>
              <w:pStyle w:val="NormalWeb"/>
              <w:rPr>
                <w:rFonts w:ascii="DFKaiShu-SB-Estd-BF" w:hAnsi="DFKaiShu-SB-Estd-BF"/>
                <w:color w:val="000000"/>
                <w:sz w:val="22"/>
                <w:szCs w:val="22"/>
                <w:shd w:val="clear" w:color="auto" w:fill="FFFFFF"/>
                <w:lang w:eastAsia="zh-CN"/>
              </w:rPr>
            </w:pPr>
          </w:p>
        </w:tc>
        <w:tc>
          <w:tcPr>
            <w:tcW w:w="4675" w:type="dxa"/>
          </w:tcPr>
          <w:p w14:paraId="68B064E3" w14:textId="08D4F7DF" w:rsidR="00010ED6" w:rsidRPr="00A0312F" w:rsidRDefault="00010ED6" w:rsidP="00492FAD">
            <w:pPr>
              <w:pStyle w:val="NormalWeb"/>
              <w:shd w:val="clear" w:color="auto" w:fill="FFFFFF"/>
              <w:rPr>
                <w:rFonts w:ascii="Tahoma" w:hAnsi="Tahoma" w:cs="Tahoma"/>
                <w:color w:val="000000"/>
                <w:sz w:val="22"/>
                <w:szCs w:val="22"/>
              </w:rPr>
            </w:pPr>
            <w:r w:rsidRPr="00A25BD3">
              <w:rPr>
                <w:rFonts w:ascii="Tahoma" w:hAnsi="Tahoma" w:cs="Tahoma"/>
                <w:color w:val="000000"/>
                <w:sz w:val="22"/>
                <w:szCs w:val="22"/>
              </w:rPr>
              <w:t xml:space="preserve">Seventh Rule. The seventh: Let him who is in desolation consider how the Lord has left him in trial in his natural powers, in order to resist the different agitations and temptations of the enemy; since he can with the Divine help, which always remains to him, though he does not clearly perceive it: because the Lord has taken from him his great fervor, great love and intense grace, leaving him, however, grace enough for eternal salvation. </w:t>
            </w:r>
          </w:p>
        </w:tc>
      </w:tr>
      <w:tr w:rsidR="00010ED6" w14:paraId="3858B8FE" w14:textId="77777777" w:rsidTr="00DC0D03">
        <w:tc>
          <w:tcPr>
            <w:tcW w:w="4675" w:type="dxa"/>
          </w:tcPr>
          <w:p w14:paraId="41896CEB" w14:textId="77777777" w:rsidR="00B80507" w:rsidRPr="00010ED6" w:rsidRDefault="00B80507" w:rsidP="00B03970">
            <w:pPr>
              <w:pStyle w:val="NormalWeb"/>
              <w:rPr>
                <w:rFonts w:ascii="DFKaiShu-SB-Estd-BF" w:hAnsi="DFKaiShu-SB-Estd-BF"/>
                <w:color w:val="000000"/>
                <w:sz w:val="22"/>
                <w:szCs w:val="22"/>
                <w:shd w:val="clear" w:color="auto" w:fill="FFFFFF"/>
                <w:lang w:eastAsia="zh-CN"/>
              </w:rPr>
            </w:pPr>
            <w:r w:rsidRPr="00010ED6">
              <w:rPr>
                <w:color w:val="000000"/>
                <w:sz w:val="22"/>
                <w:szCs w:val="22"/>
                <w:shd w:val="clear" w:color="auto" w:fill="FFFFFF"/>
                <w:lang w:val="zh-Hans" w:eastAsia="zh-CN"/>
              </w:rPr>
              <w:lastRenderedPageBreak/>
              <w:t>321  </w:t>
            </w:r>
            <w:r w:rsidRPr="00010ED6">
              <w:rPr>
                <w:color w:val="000000"/>
                <w:sz w:val="22"/>
                <w:szCs w:val="22"/>
                <w:shd w:val="clear" w:color="auto" w:fill="FFFFFF"/>
                <w:lang w:val="zh-Hans" w:eastAsia="zh-CN"/>
              </w:rPr>
              <w:t>第八条规则</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在神枯中应多致力忍耐，因为忍耐正与所遭受的扰乱相反。</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又</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该想，倘若肯用第六条规则所说的攻打神枯的方法，不久便会得到神慰。</w:t>
            </w:r>
          </w:p>
          <w:p w14:paraId="5F69F01E" w14:textId="77777777" w:rsidR="00010ED6" w:rsidRPr="00010ED6" w:rsidRDefault="00010ED6" w:rsidP="00010ED6">
            <w:pPr>
              <w:pStyle w:val="NormalWeb"/>
              <w:rPr>
                <w:rFonts w:ascii="DFKaiShu-SB-Estd-BF" w:hAnsi="DFKaiShu-SB-Estd-BF"/>
                <w:color w:val="000000"/>
                <w:sz w:val="22"/>
                <w:szCs w:val="22"/>
                <w:shd w:val="clear" w:color="auto" w:fill="FFFFFF"/>
                <w:lang w:eastAsia="zh-CN"/>
              </w:rPr>
            </w:pPr>
          </w:p>
        </w:tc>
        <w:tc>
          <w:tcPr>
            <w:tcW w:w="4675" w:type="dxa"/>
          </w:tcPr>
          <w:p w14:paraId="7E2DA67B" w14:textId="542E79AE" w:rsidR="00010ED6" w:rsidRPr="00A0312F" w:rsidRDefault="00010ED6" w:rsidP="00A25BD3">
            <w:pPr>
              <w:pStyle w:val="NormalWeb"/>
              <w:shd w:val="clear" w:color="auto" w:fill="FFFFFF"/>
              <w:rPr>
                <w:rFonts w:ascii="Tahoma" w:hAnsi="Tahoma" w:cs="Tahoma"/>
                <w:color w:val="000000"/>
                <w:sz w:val="22"/>
                <w:szCs w:val="22"/>
              </w:rPr>
            </w:pPr>
            <w:r w:rsidRPr="00A25BD3">
              <w:rPr>
                <w:rFonts w:ascii="Tahoma" w:hAnsi="Tahoma" w:cs="Tahoma"/>
                <w:color w:val="000000"/>
                <w:sz w:val="22"/>
                <w:szCs w:val="22"/>
              </w:rPr>
              <w:t xml:space="preserve">Eighth Rule. The eighth: Let him who is in desolation labor to be in patience, which is contrary to the vexations which come to him: and let him think that he will soon be consoled, employing against the desolation the devices, as is said in the sixth Rule. </w:t>
            </w:r>
          </w:p>
        </w:tc>
      </w:tr>
      <w:tr w:rsidR="00010ED6" w14:paraId="095EC765" w14:textId="77777777" w:rsidTr="00DC0D03">
        <w:tc>
          <w:tcPr>
            <w:tcW w:w="4675" w:type="dxa"/>
          </w:tcPr>
          <w:p w14:paraId="1EDB0D5E" w14:textId="77777777" w:rsidR="00B80507" w:rsidRPr="00010ED6" w:rsidRDefault="00B80507" w:rsidP="00204098">
            <w:pPr>
              <w:pStyle w:val="NormalWeb"/>
              <w:rPr>
                <w:rFonts w:ascii="DFKaiShu-SB-Estd-BF" w:hAnsi="DFKaiShu-SB-Estd-BF"/>
                <w:color w:val="000000"/>
                <w:sz w:val="22"/>
                <w:szCs w:val="22"/>
                <w:shd w:val="clear" w:color="auto" w:fill="FFFFFF"/>
                <w:lang w:eastAsia="zh-CN"/>
              </w:rPr>
            </w:pPr>
            <w:r w:rsidRPr="00010ED6">
              <w:rPr>
                <w:color w:val="000000"/>
                <w:sz w:val="22"/>
                <w:szCs w:val="22"/>
                <w:shd w:val="clear" w:color="auto" w:fill="FFFFFF"/>
                <w:lang w:val="zh-Hans" w:eastAsia="zh-CN"/>
              </w:rPr>
              <w:t>322  </w:t>
            </w:r>
            <w:r w:rsidRPr="00010ED6">
              <w:rPr>
                <w:color w:val="000000"/>
                <w:sz w:val="22"/>
                <w:szCs w:val="22"/>
                <w:shd w:val="clear" w:color="auto" w:fill="FFFFFF"/>
                <w:lang w:val="zh-Hans" w:eastAsia="zh-CN"/>
              </w:rPr>
              <w:t>第九条规则</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我们感到神枯的原因有三</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一、是因我们在行神操时冷淡、疏懒，神慰便离弃了我们。</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二、是天主愿意考验我们，看祂不赏丰富恩宠及神慰时，我们究竟有何价值，</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在事奉、赞美天主上能进步多少。</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三、是使我们认清并深深觉悟</w:t>
            </w:r>
            <w:r w:rsidRPr="00010ED6">
              <w:rPr>
                <w:color w:val="000000"/>
                <w:sz w:val="22"/>
                <w:szCs w:val="22"/>
                <w:shd w:val="clear" w:color="auto" w:fill="FFFFFF"/>
                <w:lang w:val="zh-Hans" w:eastAsia="zh-CN"/>
              </w:rPr>
              <w:t>:</w:t>
            </w:r>
            <w:r w:rsidRPr="00010ED6">
              <w:rPr>
                <w:color w:val="000000"/>
                <w:sz w:val="22"/>
                <w:szCs w:val="22"/>
                <w:shd w:val="clear" w:color="auto" w:fill="FFFFFF"/>
                <w:lang w:val="zh-Hans" w:eastAsia="zh-CN"/>
              </w:rPr>
              <w:t>获得及保存虔诚、热爱、热泪，和其他神慰，</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并不是我们的能力，而是天主的恩赐和圣宠。</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这样我们方不致自满自幸，以盗</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取天主的恩宠而自豪。</w:t>
            </w:r>
          </w:p>
          <w:p w14:paraId="59596361" w14:textId="77777777" w:rsidR="00010ED6" w:rsidRPr="00010ED6" w:rsidRDefault="00010ED6" w:rsidP="00010ED6">
            <w:pPr>
              <w:pStyle w:val="NormalWeb"/>
              <w:rPr>
                <w:rFonts w:ascii="DFKaiShu-SB-Estd-BF" w:hAnsi="DFKaiShu-SB-Estd-BF"/>
                <w:color w:val="000000"/>
                <w:sz w:val="22"/>
                <w:szCs w:val="22"/>
                <w:shd w:val="clear" w:color="auto" w:fill="FFFFFF"/>
                <w:lang w:eastAsia="zh-CN"/>
              </w:rPr>
            </w:pPr>
          </w:p>
        </w:tc>
        <w:tc>
          <w:tcPr>
            <w:tcW w:w="4675" w:type="dxa"/>
          </w:tcPr>
          <w:p w14:paraId="41070AB8" w14:textId="77777777" w:rsidR="00010ED6" w:rsidRPr="00A25BD3" w:rsidRDefault="00010ED6" w:rsidP="00A25BD3">
            <w:pPr>
              <w:pStyle w:val="NormalWeb"/>
              <w:shd w:val="clear" w:color="auto" w:fill="FFFFFF"/>
              <w:rPr>
                <w:rFonts w:ascii="Tahoma" w:hAnsi="Tahoma" w:cs="Tahoma"/>
                <w:color w:val="000000"/>
                <w:sz w:val="22"/>
                <w:szCs w:val="22"/>
              </w:rPr>
            </w:pPr>
            <w:r w:rsidRPr="00A25BD3">
              <w:rPr>
                <w:rFonts w:ascii="Tahoma" w:hAnsi="Tahoma" w:cs="Tahoma"/>
                <w:color w:val="000000"/>
                <w:sz w:val="22"/>
                <w:szCs w:val="22"/>
              </w:rPr>
              <w:t xml:space="preserve">Ninth Rule. The ninth: There are three principal reasons why we find ourselves desolate. </w:t>
            </w:r>
          </w:p>
          <w:p w14:paraId="4633047E" w14:textId="77777777" w:rsidR="00010ED6" w:rsidRPr="00A25BD3" w:rsidRDefault="00010ED6" w:rsidP="00A25BD3">
            <w:pPr>
              <w:pStyle w:val="NormalWeb"/>
              <w:shd w:val="clear" w:color="auto" w:fill="FFFFFF"/>
              <w:rPr>
                <w:rFonts w:ascii="Tahoma" w:hAnsi="Tahoma" w:cs="Tahoma"/>
                <w:color w:val="000000"/>
                <w:sz w:val="22"/>
                <w:szCs w:val="22"/>
              </w:rPr>
            </w:pPr>
            <w:r w:rsidRPr="00A25BD3">
              <w:rPr>
                <w:rFonts w:ascii="Tahoma" w:hAnsi="Tahoma" w:cs="Tahoma"/>
                <w:color w:val="000000"/>
                <w:sz w:val="22"/>
                <w:szCs w:val="22"/>
              </w:rPr>
              <w:t xml:space="preserve">The first is, because of our being tepid, lazy or negligent in our spiritual exercises; and so through our faults, spiritual consolation withdraws from us. </w:t>
            </w:r>
          </w:p>
          <w:p w14:paraId="2E4032D6" w14:textId="77777777" w:rsidR="00010ED6" w:rsidRPr="00A25BD3" w:rsidRDefault="00010ED6" w:rsidP="00A25BD3">
            <w:pPr>
              <w:pStyle w:val="NormalWeb"/>
              <w:shd w:val="clear" w:color="auto" w:fill="FFFFFF"/>
              <w:rPr>
                <w:rFonts w:ascii="Tahoma" w:hAnsi="Tahoma" w:cs="Tahoma"/>
                <w:color w:val="000000"/>
                <w:sz w:val="22"/>
                <w:szCs w:val="22"/>
              </w:rPr>
            </w:pPr>
            <w:r w:rsidRPr="00A25BD3">
              <w:rPr>
                <w:rFonts w:ascii="Tahoma" w:hAnsi="Tahoma" w:cs="Tahoma"/>
                <w:color w:val="000000"/>
                <w:sz w:val="22"/>
                <w:szCs w:val="22"/>
              </w:rPr>
              <w:t xml:space="preserve">The second, to try us and see how much we are and how much we let ourselves out in His service and praise without such great pay of consolation and great graces. </w:t>
            </w:r>
          </w:p>
          <w:p w14:paraId="55466A09" w14:textId="15FEEC05" w:rsidR="00010ED6" w:rsidRPr="00A0312F" w:rsidRDefault="00010ED6" w:rsidP="00A25BD3">
            <w:pPr>
              <w:pStyle w:val="NormalWeb"/>
              <w:shd w:val="clear" w:color="auto" w:fill="FFFFFF"/>
              <w:rPr>
                <w:rFonts w:ascii="Tahoma" w:hAnsi="Tahoma" w:cs="Tahoma"/>
                <w:color w:val="000000"/>
                <w:sz w:val="22"/>
                <w:szCs w:val="22"/>
              </w:rPr>
            </w:pPr>
            <w:r w:rsidRPr="00A25BD3">
              <w:rPr>
                <w:rFonts w:ascii="Tahoma" w:hAnsi="Tahoma" w:cs="Tahoma"/>
                <w:color w:val="000000"/>
                <w:sz w:val="22"/>
                <w:szCs w:val="22"/>
              </w:rPr>
              <w:t xml:space="preserve">The third, to give us true acquaintance and knowledge, that we may interiorly feel that it is not ours to get or keep great devotion, intense love, tears, or any other spiritual consolation, but that all is the gift and grace of God our Lord, and that we may not build a nest in a thing not ours, raising our intellect into some pride or vainglory, attributing to us devotion or the other things of the spiritual consolation. </w:t>
            </w:r>
          </w:p>
        </w:tc>
      </w:tr>
      <w:tr w:rsidR="00010ED6" w14:paraId="4D89F519" w14:textId="77777777" w:rsidTr="00DC0D03">
        <w:tc>
          <w:tcPr>
            <w:tcW w:w="4675" w:type="dxa"/>
          </w:tcPr>
          <w:p w14:paraId="2EFF84A0" w14:textId="77777777" w:rsidR="00B80507" w:rsidRPr="00010ED6" w:rsidRDefault="00B80507" w:rsidP="00574C95">
            <w:pPr>
              <w:pStyle w:val="NormalWeb"/>
              <w:rPr>
                <w:rFonts w:ascii="DFKaiShu-SB-Estd-BF" w:hAnsi="DFKaiShu-SB-Estd-BF"/>
                <w:color w:val="000000"/>
                <w:sz w:val="22"/>
                <w:szCs w:val="22"/>
                <w:shd w:val="clear" w:color="auto" w:fill="FFFFFF"/>
                <w:lang w:eastAsia="zh-CN"/>
              </w:rPr>
            </w:pPr>
            <w:r w:rsidRPr="00010ED6">
              <w:rPr>
                <w:color w:val="000000"/>
                <w:sz w:val="22"/>
                <w:szCs w:val="22"/>
                <w:shd w:val="clear" w:color="auto" w:fill="FFFFFF"/>
                <w:lang w:val="zh-Hans" w:eastAsia="zh-CN"/>
              </w:rPr>
              <w:t>323  </w:t>
            </w:r>
            <w:r w:rsidRPr="00010ED6">
              <w:rPr>
                <w:color w:val="000000"/>
                <w:sz w:val="22"/>
                <w:szCs w:val="22"/>
                <w:shd w:val="clear" w:color="auto" w:fill="FFFFFF"/>
                <w:lang w:val="zh-Hans" w:eastAsia="zh-CN"/>
              </w:rPr>
              <w:t>第十条规则</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在神慰中，要预想日后神枯时当怎么办，要为那时储备力气。</w:t>
            </w:r>
          </w:p>
          <w:p w14:paraId="3D55169F" w14:textId="77777777" w:rsidR="00010ED6" w:rsidRPr="00010ED6" w:rsidRDefault="00010ED6" w:rsidP="00010ED6">
            <w:pPr>
              <w:pStyle w:val="NormalWeb"/>
              <w:rPr>
                <w:rFonts w:ascii="DFKaiShu-SB-Estd-BF" w:hAnsi="DFKaiShu-SB-Estd-BF"/>
                <w:color w:val="000000"/>
                <w:sz w:val="22"/>
                <w:szCs w:val="22"/>
                <w:shd w:val="clear" w:color="auto" w:fill="FFFFFF"/>
                <w:lang w:eastAsia="zh-CN"/>
              </w:rPr>
            </w:pPr>
          </w:p>
        </w:tc>
        <w:tc>
          <w:tcPr>
            <w:tcW w:w="4675" w:type="dxa"/>
          </w:tcPr>
          <w:p w14:paraId="0451B499" w14:textId="6FB12D31" w:rsidR="00010ED6" w:rsidRPr="00A0312F" w:rsidRDefault="00A25BD3" w:rsidP="00A25BD3">
            <w:pPr>
              <w:pStyle w:val="NormalWeb"/>
              <w:shd w:val="clear" w:color="auto" w:fill="FFFFFF"/>
              <w:rPr>
                <w:rFonts w:ascii="Tahoma" w:hAnsi="Tahoma" w:cs="Tahoma"/>
                <w:color w:val="000000"/>
                <w:sz w:val="22"/>
                <w:szCs w:val="22"/>
              </w:rPr>
            </w:pPr>
            <w:r w:rsidRPr="00A25BD3">
              <w:rPr>
                <w:rFonts w:ascii="Tahoma" w:hAnsi="Tahoma" w:cs="Tahoma"/>
                <w:color w:val="000000"/>
                <w:sz w:val="22"/>
                <w:szCs w:val="22"/>
              </w:rPr>
              <w:t xml:space="preserve">Tenth Rule. The tenth: Let him who is in consolation think how he will be in the desolation which will come after, taking new strength for then. </w:t>
            </w:r>
          </w:p>
        </w:tc>
      </w:tr>
      <w:tr w:rsidR="00010ED6" w14:paraId="03F8DCB2" w14:textId="77777777" w:rsidTr="00DC0D03">
        <w:tc>
          <w:tcPr>
            <w:tcW w:w="4675" w:type="dxa"/>
          </w:tcPr>
          <w:p w14:paraId="48A7B01D" w14:textId="77777777" w:rsidR="00B80507" w:rsidRPr="00010ED6" w:rsidRDefault="00B80507" w:rsidP="00913A87">
            <w:pPr>
              <w:pStyle w:val="NormalWeb"/>
              <w:rPr>
                <w:rFonts w:ascii="DFKaiShu-SB-Estd-BF" w:hAnsi="DFKaiShu-SB-Estd-BF"/>
                <w:color w:val="000000"/>
                <w:sz w:val="22"/>
                <w:szCs w:val="22"/>
                <w:shd w:val="clear" w:color="auto" w:fill="FFFFFF"/>
                <w:lang w:eastAsia="zh-CN"/>
              </w:rPr>
            </w:pPr>
            <w:r w:rsidRPr="00010ED6">
              <w:rPr>
                <w:color w:val="000000"/>
                <w:sz w:val="22"/>
                <w:szCs w:val="22"/>
                <w:shd w:val="clear" w:color="auto" w:fill="FFFFFF"/>
                <w:lang w:val="zh-Hans" w:eastAsia="zh-CN"/>
              </w:rPr>
              <w:t>324  </w:t>
            </w:r>
            <w:r w:rsidRPr="00010ED6">
              <w:rPr>
                <w:color w:val="000000"/>
                <w:sz w:val="22"/>
                <w:szCs w:val="22"/>
                <w:shd w:val="clear" w:color="auto" w:fill="FFFFFF"/>
                <w:lang w:val="zh-Hans" w:eastAsia="zh-CN"/>
              </w:rPr>
              <w:t>第十一条规则</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享受神慰的人，要尽量谦卑自下，想在神枯时没有了这些圣</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宠、神恩时，将是多么软弱无能。</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反之，在神枯中的人要想，自己仗赖足够的</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圣宠，在造物主前取得力量，为抵抗一切仇敌，足以应付。</w:t>
            </w:r>
          </w:p>
          <w:p w14:paraId="4EB151B4" w14:textId="77777777" w:rsidR="00010ED6" w:rsidRPr="00010ED6" w:rsidRDefault="00010ED6" w:rsidP="00010ED6">
            <w:pPr>
              <w:pStyle w:val="NormalWeb"/>
              <w:rPr>
                <w:rFonts w:ascii="DFKaiShu-SB-Estd-BF" w:hAnsi="DFKaiShu-SB-Estd-BF"/>
                <w:color w:val="000000"/>
                <w:sz w:val="22"/>
                <w:szCs w:val="22"/>
                <w:shd w:val="clear" w:color="auto" w:fill="FFFFFF"/>
                <w:lang w:eastAsia="zh-CN"/>
              </w:rPr>
            </w:pPr>
          </w:p>
        </w:tc>
        <w:tc>
          <w:tcPr>
            <w:tcW w:w="4675" w:type="dxa"/>
          </w:tcPr>
          <w:p w14:paraId="1C2524C9" w14:textId="77777777" w:rsidR="00A25BD3" w:rsidRPr="00A25BD3" w:rsidRDefault="00A25BD3" w:rsidP="00A25BD3">
            <w:pPr>
              <w:pStyle w:val="NormalWeb"/>
              <w:shd w:val="clear" w:color="auto" w:fill="FFFFFF"/>
              <w:rPr>
                <w:rFonts w:ascii="Tahoma" w:hAnsi="Tahoma" w:cs="Tahoma"/>
                <w:color w:val="000000"/>
                <w:sz w:val="22"/>
                <w:szCs w:val="22"/>
              </w:rPr>
            </w:pPr>
            <w:r w:rsidRPr="00A25BD3">
              <w:rPr>
                <w:rFonts w:ascii="Tahoma" w:hAnsi="Tahoma" w:cs="Tahoma"/>
                <w:color w:val="000000"/>
                <w:sz w:val="22"/>
                <w:szCs w:val="22"/>
              </w:rPr>
              <w:t xml:space="preserve">Eleventh Rule. The eleventh: Let him who is consoled see to humbling himself and lowering himself as much as he can, thinking how little he is able for in the time of desolation without such grace or consolation. </w:t>
            </w:r>
          </w:p>
          <w:p w14:paraId="0398476D" w14:textId="7B1FA589" w:rsidR="00010ED6" w:rsidRPr="00A0312F" w:rsidRDefault="00A25BD3" w:rsidP="00A25BD3">
            <w:pPr>
              <w:pStyle w:val="NormalWeb"/>
              <w:shd w:val="clear" w:color="auto" w:fill="FFFFFF"/>
              <w:rPr>
                <w:rFonts w:ascii="Tahoma" w:hAnsi="Tahoma" w:cs="Tahoma"/>
                <w:color w:val="000000"/>
                <w:sz w:val="22"/>
                <w:szCs w:val="22"/>
              </w:rPr>
            </w:pPr>
            <w:r w:rsidRPr="00A25BD3">
              <w:rPr>
                <w:rFonts w:ascii="Tahoma" w:hAnsi="Tahoma" w:cs="Tahoma"/>
                <w:color w:val="000000"/>
                <w:sz w:val="22"/>
                <w:szCs w:val="22"/>
              </w:rPr>
              <w:t xml:space="preserve">On the contrary, let him who is in desolation think that he can do much with the grace sufficient to resist all his enemies, taking strength in his Creator and Lord. </w:t>
            </w:r>
          </w:p>
        </w:tc>
      </w:tr>
      <w:tr w:rsidR="00010ED6" w14:paraId="44504CFC" w14:textId="77777777" w:rsidTr="00DC0D03">
        <w:tc>
          <w:tcPr>
            <w:tcW w:w="4675" w:type="dxa"/>
          </w:tcPr>
          <w:p w14:paraId="719DEFE3" w14:textId="77777777" w:rsidR="00B80507" w:rsidRPr="00010ED6" w:rsidRDefault="00B80507" w:rsidP="00C40DD4">
            <w:pPr>
              <w:pStyle w:val="NormalWeb"/>
              <w:rPr>
                <w:rFonts w:ascii="DFKaiShu-SB-Estd-BF" w:hAnsi="DFKaiShu-SB-Estd-BF"/>
                <w:color w:val="000000"/>
                <w:sz w:val="22"/>
                <w:szCs w:val="22"/>
                <w:shd w:val="clear" w:color="auto" w:fill="FFFFFF"/>
                <w:lang w:eastAsia="zh-CN"/>
              </w:rPr>
            </w:pPr>
            <w:r w:rsidRPr="00010ED6">
              <w:rPr>
                <w:color w:val="000000"/>
                <w:sz w:val="22"/>
                <w:szCs w:val="22"/>
                <w:shd w:val="clear" w:color="auto" w:fill="FFFFFF"/>
                <w:lang w:val="zh-Hans" w:eastAsia="zh-CN"/>
              </w:rPr>
              <w:t>325  </w:t>
            </w:r>
            <w:r w:rsidRPr="00010ED6">
              <w:rPr>
                <w:color w:val="000000"/>
                <w:sz w:val="22"/>
                <w:szCs w:val="22"/>
                <w:shd w:val="clear" w:color="auto" w:fill="FFFFFF"/>
                <w:lang w:val="zh-Hans" w:eastAsia="zh-CN"/>
              </w:rPr>
              <w:t>第十二条规则</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仇敌如同妇人一样，力量软弱，心志却凶狠。</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几时她和男子</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争斗，男子若显坚强勇敢，她便逃避</w:t>
            </w:r>
            <w:r w:rsidRPr="00010ED6">
              <w:rPr>
                <w:color w:val="000000"/>
                <w:sz w:val="22"/>
                <w:szCs w:val="22"/>
                <w:shd w:val="clear" w:color="auto" w:fill="FFFFFF"/>
                <w:lang w:val="zh-Hans" w:eastAsia="zh-CN"/>
              </w:rPr>
              <w:t>;</w:t>
            </w:r>
            <w:r w:rsidRPr="00010ED6">
              <w:rPr>
                <w:color w:val="000000"/>
                <w:sz w:val="22"/>
                <w:szCs w:val="22"/>
                <w:shd w:val="clear" w:color="auto" w:fill="FFFFFF"/>
                <w:lang w:val="zh-Hans" w:eastAsia="zh-CN"/>
              </w:rPr>
              <w:t>相反，男子若是懦</w:t>
            </w:r>
            <w:r w:rsidRPr="00010ED6">
              <w:rPr>
                <w:color w:val="000000"/>
                <w:sz w:val="22"/>
                <w:szCs w:val="22"/>
                <w:shd w:val="clear" w:color="auto" w:fill="FFFFFF"/>
                <w:lang w:val="zh-Hans" w:eastAsia="zh-CN"/>
              </w:rPr>
              <w:lastRenderedPageBreak/>
              <w:t>弱，表示退避，她便</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泼辣、狂怒、凶狠而蛮横、纠缠不清。</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同样，从事灵修的人，若对仇敌毫无畏</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惧，开始便断然抵抗，牠便知难而退</w:t>
            </w:r>
            <w:r w:rsidRPr="00010ED6">
              <w:rPr>
                <w:color w:val="000000"/>
                <w:sz w:val="22"/>
                <w:szCs w:val="22"/>
                <w:shd w:val="clear" w:color="auto" w:fill="FFFFFF"/>
                <w:lang w:val="zh-Hans" w:eastAsia="zh-CN"/>
              </w:rPr>
              <w:t>;</w:t>
            </w:r>
            <w:r w:rsidRPr="00010ED6">
              <w:rPr>
                <w:color w:val="000000"/>
                <w:sz w:val="22"/>
                <w:szCs w:val="22"/>
                <w:shd w:val="clear" w:color="auto" w:fill="FFFFFF"/>
                <w:lang w:val="zh-Hans" w:eastAsia="zh-CN"/>
              </w:rPr>
              <w:t>反之，倘若操练的人，在诱惑中表示惧</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怕，丧失勇气，那么，世上便没有更残酷的野兽，像人类仇敌魔鬼那样，满怀</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恶意害人的了。</w:t>
            </w:r>
          </w:p>
          <w:p w14:paraId="7AA93F49" w14:textId="77777777" w:rsidR="00010ED6" w:rsidRPr="00010ED6" w:rsidRDefault="00010ED6" w:rsidP="00010ED6">
            <w:pPr>
              <w:pStyle w:val="NormalWeb"/>
              <w:rPr>
                <w:rFonts w:ascii="DFKaiShu-SB-Estd-BF" w:hAnsi="DFKaiShu-SB-Estd-BF"/>
                <w:color w:val="000000"/>
                <w:sz w:val="22"/>
                <w:szCs w:val="22"/>
                <w:shd w:val="clear" w:color="auto" w:fill="FFFFFF"/>
                <w:lang w:eastAsia="zh-CN"/>
              </w:rPr>
            </w:pPr>
          </w:p>
        </w:tc>
        <w:tc>
          <w:tcPr>
            <w:tcW w:w="4675" w:type="dxa"/>
          </w:tcPr>
          <w:p w14:paraId="49EDD6A5" w14:textId="081E78FA" w:rsidR="00010ED6" w:rsidRPr="00A0312F" w:rsidRDefault="00A25BD3" w:rsidP="00A25BD3">
            <w:pPr>
              <w:pStyle w:val="NormalWeb"/>
              <w:shd w:val="clear" w:color="auto" w:fill="FFFFFF"/>
              <w:rPr>
                <w:rFonts w:ascii="Tahoma" w:hAnsi="Tahoma" w:cs="Tahoma"/>
                <w:color w:val="000000"/>
                <w:sz w:val="22"/>
                <w:szCs w:val="22"/>
              </w:rPr>
            </w:pPr>
            <w:r w:rsidRPr="00A25BD3">
              <w:rPr>
                <w:rFonts w:ascii="Tahoma" w:hAnsi="Tahoma" w:cs="Tahoma"/>
                <w:color w:val="000000"/>
                <w:sz w:val="22"/>
                <w:szCs w:val="22"/>
              </w:rPr>
              <w:lastRenderedPageBreak/>
              <w:t xml:space="preserve">Twelfth Rule. The twelfth: The enemy acts like a woman, in being weak against vigor and strong of will. Because, as it is the way </w:t>
            </w:r>
            <w:r w:rsidRPr="00A25BD3">
              <w:rPr>
                <w:rFonts w:ascii="Tahoma" w:hAnsi="Tahoma" w:cs="Tahoma"/>
                <w:color w:val="000000"/>
                <w:sz w:val="22"/>
                <w:szCs w:val="22"/>
              </w:rPr>
              <w:lastRenderedPageBreak/>
              <w:t xml:space="preserve">of the woman when she is quarrelling with some man to lose heart, taking flight when the man shows her much courage: and on the contrary, if the man, losing heart, begins to fly, the wrath, revenge, and ferocity of the woman is very great, and so without bounds; in the same manner, it is the way of the enemy to weaken and lose heart, his temptations taking flight, when the person who is exercising himself in spiritual things opposes a bold front against the temptations of the enemy, doing diametrically the opposite. And on the contrary, if the person who is exercising himself commences to have fear and lose heart in suffering the temptations, there is no beast so wild on the face of the earth as the enemy of human nature in following out his damnable intention with so great malice. </w:t>
            </w:r>
          </w:p>
        </w:tc>
      </w:tr>
      <w:tr w:rsidR="00010ED6" w14:paraId="5C25D126" w14:textId="77777777" w:rsidTr="00DC0D03">
        <w:tc>
          <w:tcPr>
            <w:tcW w:w="4675" w:type="dxa"/>
          </w:tcPr>
          <w:p w14:paraId="0E5247F6" w14:textId="77777777" w:rsidR="00B80507" w:rsidRPr="00010ED6" w:rsidRDefault="00B80507" w:rsidP="00F6686A">
            <w:pPr>
              <w:pStyle w:val="NormalWeb"/>
              <w:rPr>
                <w:rFonts w:ascii="DFKaiShu-SB-Estd-BF" w:hAnsi="DFKaiShu-SB-Estd-BF"/>
                <w:color w:val="000000"/>
                <w:sz w:val="22"/>
                <w:szCs w:val="22"/>
                <w:shd w:val="clear" w:color="auto" w:fill="FFFFFF"/>
                <w:lang w:eastAsia="zh-CN"/>
              </w:rPr>
            </w:pPr>
            <w:r w:rsidRPr="00010ED6">
              <w:rPr>
                <w:color w:val="000000"/>
                <w:sz w:val="22"/>
                <w:szCs w:val="22"/>
                <w:shd w:val="clear" w:color="auto" w:fill="FFFFFF"/>
                <w:lang w:val="zh-Hans" w:eastAsia="zh-CN"/>
              </w:rPr>
              <w:lastRenderedPageBreak/>
              <w:t>326  </w:t>
            </w:r>
            <w:r w:rsidRPr="00010ED6">
              <w:rPr>
                <w:color w:val="000000"/>
                <w:sz w:val="22"/>
                <w:szCs w:val="22"/>
                <w:shd w:val="clear" w:color="auto" w:fill="FFFFFF"/>
                <w:lang w:val="zh-Hans" w:eastAsia="zh-CN"/>
              </w:rPr>
              <w:t>第十三条规则</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魔鬼又像一个虚伪的情人，尽量隐藏自己，不被揭穿。</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因为</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这个假装多情的人，想勾引良家女子或有夫之妇，常愿他的花言巧语不被人发</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觉。</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如果女儿向父亲，或妻子向丈夫揭穿了他的虚伪言词或邪恶的企图，他必</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极为不悦</w:t>
            </w:r>
            <w:r w:rsidRPr="00010ED6">
              <w:rPr>
                <w:color w:val="000000"/>
                <w:sz w:val="22"/>
                <w:szCs w:val="22"/>
                <w:shd w:val="clear" w:color="auto" w:fill="FFFFFF"/>
                <w:lang w:val="zh-Hans" w:eastAsia="zh-CN"/>
              </w:rPr>
              <w:t>;</w:t>
            </w:r>
            <w:r w:rsidRPr="00010ED6">
              <w:rPr>
                <w:color w:val="000000"/>
                <w:sz w:val="22"/>
                <w:szCs w:val="22"/>
                <w:shd w:val="clear" w:color="auto" w:fill="FFFFFF"/>
                <w:lang w:val="zh-Hans" w:eastAsia="zh-CN"/>
              </w:rPr>
              <w:t>因为他知道，这样一来，他的邪恶计划便不能实现了。</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同样，当人</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类的仇敌，以诡诈的诱惑注入人心时，牠也愿人接受而保守秘密。</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倘若人把这</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诱惑揭露给一位贤明的听告司铎，或认识魔鬼狡计的神修人，魔鬼必狼狈不堪</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因位牠知道诡计一被揭穿，牠的阴谋便无法实现了。</w:t>
            </w:r>
          </w:p>
          <w:p w14:paraId="60670787" w14:textId="77777777" w:rsidR="00010ED6" w:rsidRPr="00010ED6" w:rsidRDefault="00010ED6" w:rsidP="00010ED6">
            <w:pPr>
              <w:pStyle w:val="NormalWeb"/>
              <w:rPr>
                <w:rFonts w:ascii="DFKaiShu-SB-Estd-BF" w:hAnsi="DFKaiShu-SB-Estd-BF"/>
                <w:color w:val="000000"/>
                <w:sz w:val="22"/>
                <w:szCs w:val="22"/>
                <w:shd w:val="clear" w:color="auto" w:fill="FFFFFF"/>
                <w:lang w:eastAsia="zh-CN"/>
              </w:rPr>
            </w:pPr>
          </w:p>
        </w:tc>
        <w:tc>
          <w:tcPr>
            <w:tcW w:w="4675" w:type="dxa"/>
          </w:tcPr>
          <w:p w14:paraId="6B98B35C" w14:textId="1413BA35" w:rsidR="00010ED6" w:rsidRPr="00A0312F" w:rsidRDefault="00A25BD3" w:rsidP="00A25BD3">
            <w:pPr>
              <w:pStyle w:val="NormalWeb"/>
              <w:shd w:val="clear" w:color="auto" w:fill="FFFFFF"/>
              <w:rPr>
                <w:rFonts w:ascii="Tahoma" w:hAnsi="Tahoma" w:cs="Tahoma"/>
                <w:color w:val="000000"/>
                <w:sz w:val="22"/>
                <w:szCs w:val="22"/>
              </w:rPr>
            </w:pPr>
            <w:r w:rsidRPr="00A25BD3">
              <w:rPr>
                <w:rFonts w:ascii="Tahoma" w:hAnsi="Tahoma" w:cs="Tahoma"/>
                <w:color w:val="000000"/>
                <w:sz w:val="22"/>
                <w:szCs w:val="22"/>
              </w:rPr>
              <w:t xml:space="preserve">Thirteenth Rule. The thirteenth: Likewise, he acts as a licentious lover in wanting to be secret and not revealed. For, as the licentious man who, speaking for an evil purpose, solicits a daughter of a good father or a wife of a good husband, wants his words and persuasions to be secret, and the contrary displeases him much, when the daughter reveals to her father or the wife to her husband his licentious words and depraved intention, because he easily gathers that he will not be able to succeed with the undertaking begun: in the same way, when the enemy of human nature brings his wiles and persuasions to the just soul, he wants and desires that they be received and kept in secret; but when one reveals them to his good Confessor or to another spiritual person that knows his deceits and evil ends, it is very grievous to him, because he gathers, from his manifest deceits being discovered, that he will not be able to succeed with his wickedness begun. </w:t>
            </w:r>
          </w:p>
        </w:tc>
      </w:tr>
      <w:tr w:rsidR="00010ED6" w14:paraId="66611C36" w14:textId="77777777" w:rsidTr="00010ED6">
        <w:trPr>
          <w:trHeight w:val="215"/>
        </w:trPr>
        <w:tc>
          <w:tcPr>
            <w:tcW w:w="4675" w:type="dxa"/>
          </w:tcPr>
          <w:tbl>
            <w:tblPr>
              <w:tblStyle w:val="TableGrid"/>
              <w:tblW w:w="0" w:type="auto"/>
              <w:tblLook w:val="04A0" w:firstRow="1" w:lastRow="0" w:firstColumn="1" w:lastColumn="0" w:noHBand="0" w:noVBand="1"/>
            </w:tblPr>
            <w:tblGrid>
              <w:gridCol w:w="4449"/>
            </w:tblGrid>
            <w:tr w:rsidR="00B80507" w:rsidRPr="00010ED6" w14:paraId="2D3F99CB" w14:textId="77777777" w:rsidTr="009F4E22">
              <w:trPr>
                <w:trHeight w:val="215"/>
              </w:trPr>
              <w:tc>
                <w:tcPr>
                  <w:tcW w:w="4675" w:type="dxa"/>
                </w:tcPr>
                <w:p w14:paraId="0D165821" w14:textId="77777777" w:rsidR="00B80507" w:rsidRPr="00010ED6" w:rsidRDefault="00B80507" w:rsidP="009F4E22">
                  <w:pPr>
                    <w:pStyle w:val="NormalWeb"/>
                    <w:rPr>
                      <w:rFonts w:ascii="DFKaiShu-SB-Estd-BF" w:hAnsi="DFKaiShu-SB-Estd-BF"/>
                      <w:color w:val="000000"/>
                      <w:sz w:val="22"/>
                      <w:szCs w:val="22"/>
                      <w:shd w:val="clear" w:color="auto" w:fill="FFFFFF"/>
                      <w:lang w:eastAsia="zh-CN"/>
                    </w:rPr>
                  </w:pPr>
                  <w:r w:rsidRPr="00010ED6">
                    <w:rPr>
                      <w:color w:val="000000"/>
                      <w:sz w:val="22"/>
                      <w:szCs w:val="22"/>
                      <w:shd w:val="clear" w:color="auto" w:fill="FFFFFF"/>
                      <w:lang w:val="zh-Hans" w:eastAsia="zh-CN"/>
                    </w:rPr>
                    <w:t xml:space="preserve">327 </w:t>
                  </w:r>
                  <w:r w:rsidRPr="00010ED6">
                    <w:rPr>
                      <w:color w:val="000000"/>
                      <w:sz w:val="22"/>
                      <w:szCs w:val="22"/>
                      <w:shd w:val="clear" w:color="auto" w:fill="FFFFFF"/>
                      <w:lang w:val="zh-Hans" w:eastAsia="zh-CN"/>
                    </w:rPr>
                    <w:t>第十四条规则</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魔鬼也好像一个作战的司令，企图攻占城池或抢掠东西。</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他</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在扎营之后，必先侦察堡垒的形势和对方的兵力，然后找出弱点攻击。</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同样，</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人类的仇敌，也必先侦察我们的四周，看看我们的三超德、四枢德和伦理道德，</w:t>
                  </w:r>
                  <w:r w:rsidRPr="00010ED6">
                    <w:rPr>
                      <w:color w:val="000000"/>
                      <w:sz w:val="22"/>
                      <w:szCs w:val="22"/>
                      <w:shd w:val="clear" w:color="auto" w:fill="FFFFFF"/>
                      <w:lang w:val="zh-Hans" w:eastAsia="zh-CN"/>
                    </w:rPr>
                    <w:t xml:space="preserve"> </w:t>
                  </w:r>
                  <w:r w:rsidRPr="00010ED6">
                    <w:rPr>
                      <w:color w:val="000000"/>
                      <w:sz w:val="22"/>
                      <w:szCs w:val="22"/>
                      <w:shd w:val="clear" w:color="auto" w:fill="FFFFFF"/>
                      <w:lang w:val="zh-Hans" w:eastAsia="zh-CN"/>
                    </w:rPr>
                    <w:t>然后选择弱点及</w:t>
                  </w:r>
                  <w:r w:rsidRPr="00010ED6">
                    <w:rPr>
                      <w:color w:val="000000"/>
                      <w:sz w:val="22"/>
                      <w:szCs w:val="22"/>
                      <w:shd w:val="clear" w:color="auto" w:fill="FFFFFF"/>
                      <w:lang w:val="zh-Hans" w:eastAsia="zh-CN"/>
                    </w:rPr>
                    <w:lastRenderedPageBreak/>
                    <w:t>为我们的得救最重要的部分，发动攻势，希望把我们击败。</w:t>
                  </w:r>
                </w:p>
              </w:tc>
            </w:tr>
          </w:tbl>
          <w:p w14:paraId="156A53EE" w14:textId="3C1858E0" w:rsidR="00010ED6" w:rsidRPr="00010ED6" w:rsidRDefault="00010ED6" w:rsidP="00010ED6">
            <w:pPr>
              <w:pStyle w:val="NormalWeb"/>
              <w:rPr>
                <w:rFonts w:ascii="DFKaiShu-SB-Estd-BF" w:hAnsi="DFKaiShu-SB-Estd-BF"/>
                <w:color w:val="000000"/>
                <w:sz w:val="22"/>
                <w:szCs w:val="22"/>
                <w:shd w:val="clear" w:color="auto" w:fill="FFFFFF"/>
                <w:lang w:eastAsia="zh-CN"/>
              </w:rPr>
            </w:pPr>
          </w:p>
        </w:tc>
        <w:tc>
          <w:tcPr>
            <w:tcW w:w="4675" w:type="dxa"/>
          </w:tcPr>
          <w:p w14:paraId="2B228550" w14:textId="53DB3D3F" w:rsidR="00010ED6" w:rsidRPr="00A0312F" w:rsidRDefault="00A25BD3" w:rsidP="00A25BD3">
            <w:pPr>
              <w:pStyle w:val="NormalWeb"/>
              <w:shd w:val="clear" w:color="auto" w:fill="FFFFFF"/>
              <w:rPr>
                <w:rFonts w:ascii="Tahoma" w:hAnsi="Tahoma" w:cs="Tahoma"/>
                <w:color w:val="000000"/>
                <w:sz w:val="22"/>
                <w:szCs w:val="22"/>
              </w:rPr>
            </w:pPr>
            <w:r w:rsidRPr="00A25BD3">
              <w:rPr>
                <w:rFonts w:ascii="Tahoma" w:hAnsi="Tahoma" w:cs="Tahoma"/>
                <w:color w:val="000000"/>
                <w:sz w:val="22"/>
                <w:szCs w:val="22"/>
              </w:rPr>
              <w:lastRenderedPageBreak/>
              <w:t xml:space="preserve">Fourteenth Rule. The fourteenth: Likewise, he behaves as a chief bent on conquering and robbing what he desires: for, as a captain and chief of the army, pitching his camp, and looking at the forces or </w:t>
            </w:r>
            <w:proofErr w:type="spellStart"/>
            <w:r w:rsidRPr="00A25BD3">
              <w:rPr>
                <w:rFonts w:ascii="Tahoma" w:hAnsi="Tahoma" w:cs="Tahoma"/>
                <w:color w:val="000000"/>
                <w:sz w:val="22"/>
                <w:szCs w:val="22"/>
              </w:rPr>
              <w:t>defences</w:t>
            </w:r>
            <w:proofErr w:type="spellEnd"/>
            <w:r w:rsidRPr="00A25BD3">
              <w:rPr>
                <w:rFonts w:ascii="Tahoma" w:hAnsi="Tahoma" w:cs="Tahoma"/>
                <w:color w:val="000000"/>
                <w:sz w:val="22"/>
                <w:szCs w:val="22"/>
              </w:rPr>
              <w:t xml:space="preserve"> of a stronghold, attacks it on the weakest </w:t>
            </w:r>
            <w:r w:rsidRPr="00A25BD3">
              <w:rPr>
                <w:rFonts w:ascii="Tahoma" w:hAnsi="Tahoma" w:cs="Tahoma"/>
                <w:color w:val="000000"/>
                <w:sz w:val="22"/>
                <w:szCs w:val="22"/>
              </w:rPr>
              <w:lastRenderedPageBreak/>
              <w:t xml:space="preserve">side, in like manner the enemy of human nature, roaming about, looks in turn at all our virtues, theological, cardinal and moral; and where he finds us weakest and most in need for our eternal salvation, there he attacks us and aims at taking us. </w:t>
            </w:r>
          </w:p>
        </w:tc>
      </w:tr>
    </w:tbl>
    <w:p w14:paraId="08C301A3" w14:textId="77777777" w:rsidR="00581A1F" w:rsidRDefault="00B80507"/>
    <w:sectPr w:rsidR="00581A1F" w:rsidSect="00447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DFKaiShu-SB-Estd-BF">
    <w:altName w:val="Times New Roman"/>
    <w:panose1 w:val="02010601000101010101"/>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31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03"/>
    <w:rsid w:val="00010ED6"/>
    <w:rsid w:val="0008500F"/>
    <w:rsid w:val="00266890"/>
    <w:rsid w:val="00366F2C"/>
    <w:rsid w:val="003F7C7F"/>
    <w:rsid w:val="00447083"/>
    <w:rsid w:val="00492FAD"/>
    <w:rsid w:val="00A0312F"/>
    <w:rsid w:val="00A25BD3"/>
    <w:rsid w:val="00AF4841"/>
    <w:rsid w:val="00B80507"/>
    <w:rsid w:val="00C56EA4"/>
    <w:rsid w:val="00CB42FE"/>
    <w:rsid w:val="00DC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C9DF0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0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3531">
      <w:bodyDiv w:val="1"/>
      <w:marLeft w:val="0"/>
      <w:marRight w:val="0"/>
      <w:marTop w:val="0"/>
      <w:marBottom w:val="0"/>
      <w:divBdr>
        <w:top w:val="none" w:sz="0" w:space="0" w:color="auto"/>
        <w:left w:val="none" w:sz="0" w:space="0" w:color="auto"/>
        <w:bottom w:val="none" w:sz="0" w:space="0" w:color="auto"/>
        <w:right w:val="none" w:sz="0" w:space="0" w:color="auto"/>
      </w:divBdr>
    </w:div>
    <w:div w:id="378744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Boniface</dc:creator>
  <cp:keywords/>
  <dc:description/>
  <cp:lastModifiedBy>Hicks, Boniface</cp:lastModifiedBy>
  <cp:revision>2</cp:revision>
  <cp:lastPrinted>2018-05-02T05:31:00Z</cp:lastPrinted>
  <dcterms:created xsi:type="dcterms:W3CDTF">2019-05-29T23:11:00Z</dcterms:created>
  <dcterms:modified xsi:type="dcterms:W3CDTF">2019-05-29T23:11:00Z</dcterms:modified>
</cp:coreProperties>
</file>